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22" w:rsidRPr="008D61AA" w:rsidRDefault="00077FF7" w:rsidP="008D61AA">
      <w:pPr>
        <w:spacing w:after="0" w:line="240" w:lineRule="auto"/>
        <w:ind w:firstLine="709"/>
        <w:jc w:val="both"/>
        <w:rPr>
          <w:rFonts w:ascii="Times New Roman" w:hAnsi="Times New Roman" w:cs="Times New Roman"/>
          <w:sz w:val="28"/>
          <w:szCs w:val="28"/>
        </w:rPr>
      </w:pPr>
    </w:p>
    <w:p w:rsid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p>
    <w:p w:rsid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lang w:eastAsia="ru-RU"/>
        </w:rPr>
        <w:t>Михаил Быкадоров</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p>
    <w:p w:rsidR="008D61AA" w:rsidRDefault="008D61AA" w:rsidP="008D61AA">
      <w:pPr>
        <w:spacing w:after="0" w:line="240" w:lineRule="auto"/>
        <w:ind w:firstLine="709"/>
        <w:jc w:val="both"/>
        <w:outlineLvl w:val="1"/>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lang w:eastAsia="ru-RU"/>
        </w:rPr>
        <w:t>Марафон "Троицкая Осень" состоялся!</w:t>
      </w:r>
    </w:p>
    <w:p w:rsidR="008D61AA" w:rsidRPr="008D61AA" w:rsidRDefault="008D61AA" w:rsidP="008D61AA">
      <w:pPr>
        <w:spacing w:after="0" w:line="240" w:lineRule="auto"/>
        <w:ind w:firstLine="709"/>
        <w:jc w:val="both"/>
        <w:outlineLvl w:val="1"/>
        <w:rPr>
          <w:rFonts w:ascii="Times New Roman" w:eastAsia="Times New Roman" w:hAnsi="Times New Roman" w:cs="Times New Roman"/>
          <w:color w:val="1A1A1A" w:themeColor="background1" w:themeShade="1A"/>
          <w:sz w:val="28"/>
          <w:szCs w:val="28"/>
          <w:lang w:eastAsia="ru-RU"/>
        </w:rPr>
      </w:pP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В воскресенье, 20 октября, с самого утра установилась ясная погода. После нескольких дождливых дней, основательно подпортивших трассу, природа явно благосклонно отнеслась к желанию нескольких десятков бегунов и бегуний пробежаться по осеннему подмосковному лесу.</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Придя за час до старта на базу, я увидел, что автостоянка уже наполнилась машинами, а вокруг и внутри помещения базы кипит обычная предстартовая суета. Много знакомых лиц и новых, пока незнакомых мне людей; с кем-то я знаком был заочно, а здесь увиделись впервые. Рукопожатия, улыбки... Рад был видеть “корифеев”  марафонов, приехавших в Троицк. Как всегда, начинаю чувствовать, что немного “взвинчен”. Это хорошо. Переодеваюсь, слегка “проминаюсь” по тропинке тройку сотен метров,- на старт!</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Сдерживаю порыв ринуться вдогонку за десятком резво стартовавших бегунов. В их числе Ерохин Дмитрий, </w:t>
      </w:r>
      <w:bookmarkStart w:id="0" w:name="_GoBack"/>
      <w:proofErr w:type="spellStart"/>
      <w:r w:rsidRPr="008D61AA">
        <w:rPr>
          <w:rFonts w:ascii="Times New Roman" w:eastAsia="Times New Roman" w:hAnsi="Times New Roman" w:cs="Times New Roman"/>
          <w:color w:val="1A1A1A" w:themeColor="background1" w:themeShade="1A"/>
          <w:sz w:val="28"/>
          <w:szCs w:val="28"/>
          <w:bdr w:val="none" w:sz="0" w:space="0" w:color="auto" w:frame="1"/>
          <w:lang w:eastAsia="ru-RU"/>
        </w:rPr>
        <w:t>Сла</w:t>
      </w:r>
      <w:r w:rsidR="00077FF7">
        <w:rPr>
          <w:rFonts w:ascii="Times New Roman" w:eastAsia="Times New Roman" w:hAnsi="Times New Roman" w:cs="Times New Roman"/>
          <w:color w:val="1A1A1A" w:themeColor="background1" w:themeShade="1A"/>
          <w:sz w:val="28"/>
          <w:szCs w:val="28"/>
          <w:bdr w:val="none" w:sz="0" w:space="0" w:color="auto" w:frame="1"/>
          <w:lang w:eastAsia="ru-RU"/>
        </w:rPr>
        <w:t>с</w:t>
      </w:r>
      <w:r w:rsidRPr="008D61AA">
        <w:rPr>
          <w:rFonts w:ascii="Times New Roman" w:eastAsia="Times New Roman" w:hAnsi="Times New Roman" w:cs="Times New Roman"/>
          <w:color w:val="1A1A1A" w:themeColor="background1" w:themeShade="1A"/>
          <w:sz w:val="28"/>
          <w:szCs w:val="28"/>
          <w:bdr w:val="none" w:sz="0" w:space="0" w:color="auto" w:frame="1"/>
          <w:lang w:eastAsia="ru-RU"/>
        </w:rPr>
        <w:t>тенников</w:t>
      </w:r>
      <w:proofErr w:type="spellEnd"/>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 Юрий, Шаповалов Сергей и несколько совсем молодых парней. Наш </w:t>
      </w:r>
      <w:proofErr w:type="spellStart"/>
      <w:r w:rsidRPr="008D61AA">
        <w:rPr>
          <w:rFonts w:ascii="Times New Roman" w:eastAsia="Times New Roman" w:hAnsi="Times New Roman" w:cs="Times New Roman"/>
          <w:color w:val="1A1A1A" w:themeColor="background1" w:themeShade="1A"/>
          <w:sz w:val="28"/>
          <w:szCs w:val="28"/>
          <w:bdr w:val="none" w:sz="0" w:space="0" w:color="auto" w:frame="1"/>
          <w:lang w:eastAsia="ru-RU"/>
        </w:rPr>
        <w:t>Абрагимов</w:t>
      </w:r>
      <w:proofErr w:type="spellEnd"/>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 Сергей на правах хозяина трассы смело повел группу вперёд. Юра, хитрый тактик, держится где-то в середине этого </w:t>
      </w:r>
      <w:proofErr w:type="spellStart"/>
      <w:r w:rsidRPr="008D61AA">
        <w:rPr>
          <w:rFonts w:ascii="Times New Roman" w:eastAsia="Times New Roman" w:hAnsi="Times New Roman" w:cs="Times New Roman"/>
          <w:color w:val="1A1A1A" w:themeColor="background1" w:themeShade="1A"/>
          <w:sz w:val="28"/>
          <w:szCs w:val="28"/>
          <w:bdr w:val="none" w:sz="0" w:space="0" w:color="auto" w:frame="1"/>
          <w:lang w:eastAsia="ru-RU"/>
        </w:rPr>
        <w:t>пел</w:t>
      </w:r>
      <w:r w:rsidR="00077FF7">
        <w:rPr>
          <w:rFonts w:ascii="Times New Roman" w:eastAsia="Times New Roman" w:hAnsi="Times New Roman" w:cs="Times New Roman"/>
          <w:color w:val="1A1A1A" w:themeColor="background1" w:themeShade="1A"/>
          <w:sz w:val="28"/>
          <w:szCs w:val="28"/>
          <w:bdr w:val="none" w:sz="0" w:space="0" w:color="auto" w:frame="1"/>
          <w:lang w:eastAsia="ru-RU"/>
        </w:rPr>
        <w:t>о</w:t>
      </w:r>
      <w:r w:rsidRPr="008D61AA">
        <w:rPr>
          <w:rFonts w:ascii="Times New Roman" w:eastAsia="Times New Roman" w:hAnsi="Times New Roman" w:cs="Times New Roman"/>
          <w:color w:val="1A1A1A" w:themeColor="background1" w:themeShade="1A"/>
          <w:sz w:val="28"/>
          <w:szCs w:val="28"/>
          <w:bdr w:val="none" w:sz="0" w:space="0" w:color="auto" w:frame="1"/>
          <w:lang w:eastAsia="ru-RU"/>
        </w:rPr>
        <w:t>тона</w:t>
      </w:r>
      <w:proofErr w:type="spellEnd"/>
      <w:r w:rsidRPr="008D61AA">
        <w:rPr>
          <w:rFonts w:ascii="Times New Roman" w:eastAsia="Times New Roman" w:hAnsi="Times New Roman" w:cs="Times New Roman"/>
          <w:color w:val="1A1A1A" w:themeColor="background1" w:themeShade="1A"/>
          <w:sz w:val="28"/>
          <w:szCs w:val="28"/>
          <w:bdr w:val="none" w:sz="0" w:space="0" w:color="auto" w:frame="1"/>
          <w:lang w:eastAsia="ru-RU"/>
        </w:rPr>
        <w:t>.</w:t>
      </w:r>
      <w:bookmarkEnd w:id="0"/>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 Бегу довольно легко, стараюсь сохранять силы перед штурмом горок. Через какое-то время замечаю, что отрыв  группы от меня растёт; в то же время вижу, что и меня особо никто не догоняет. Отрывы очень хорошо видны на горках, когда мы бежим на встречных курсах. Начинают попадаться не слишком быстрые бегуны на половинку. Два больших круга прошел “без тормозов” на горках, отмечаю про себя, что сил много. Начинаю потихоньку “подъедать” ушедшую вперёд десятку. Удается на ходу немного поговорить с Димой и, чуть позже - с Сергеем, затем бегу дальше.</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Конечно, “родные стены” помогают. На горках меня встречают дочь и сын (с фотоаппаратом), в стартовом городке - жена, друг, знакомые и уже отбегавшие половинку коллеги. Особенно приятно было слышать дружные подбадривающие возгласы после третьего круга перед уходом на четвёртый. Четвёртый круг также прошёл на постоянной крейсерской скорости около 5 минут на километр. Правда, не обошлось без падения. Уже на прилично размолоченной ногами трассе решил по прямой, не выбирая дороги среди луж, обойти двух отставших на круг неспешных марафонцев. Секундная потеря концентрации, цепляюсь шипом за </w:t>
      </w:r>
      <w:proofErr w:type="spellStart"/>
      <w:r w:rsidRPr="008D61AA">
        <w:rPr>
          <w:rFonts w:ascii="Times New Roman" w:eastAsia="Times New Roman" w:hAnsi="Times New Roman" w:cs="Times New Roman"/>
          <w:color w:val="1A1A1A" w:themeColor="background1" w:themeShade="1A"/>
          <w:sz w:val="28"/>
          <w:szCs w:val="28"/>
          <w:bdr w:val="none" w:sz="0" w:space="0" w:color="auto" w:frame="1"/>
          <w:lang w:eastAsia="ru-RU"/>
        </w:rPr>
        <w:t>коряжку</w:t>
      </w:r>
      <w:proofErr w:type="spellEnd"/>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 и падаю в “родную грязь”. </w:t>
      </w:r>
      <w:proofErr w:type="spellStart"/>
      <w:r w:rsidRPr="008D61AA">
        <w:rPr>
          <w:rFonts w:ascii="Times New Roman" w:eastAsia="Times New Roman" w:hAnsi="Times New Roman" w:cs="Times New Roman"/>
          <w:color w:val="1A1A1A" w:themeColor="background1" w:themeShade="1A"/>
          <w:sz w:val="28"/>
          <w:szCs w:val="28"/>
          <w:bdr w:val="none" w:sz="0" w:space="0" w:color="auto" w:frame="1"/>
          <w:lang w:eastAsia="ru-RU"/>
        </w:rPr>
        <w:t>Карпекин</w:t>
      </w:r>
      <w:proofErr w:type="spellEnd"/>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 Андрей оглядывается, спрашивает, всё ли со мной в порядке. Убеждаюсь, что всё цело, номер виден (финиш близко!). Близость финиша придаёт силы, четвёртый “цикл горок” не пугает. Ни на одной горке не переходил на шаг, обогнал ещё одного совсем молодого парня (держится </w:t>
      </w:r>
      <w:r w:rsidRPr="008D61AA">
        <w:rPr>
          <w:rFonts w:ascii="Times New Roman" w:eastAsia="Times New Roman" w:hAnsi="Times New Roman" w:cs="Times New Roman"/>
          <w:color w:val="1A1A1A" w:themeColor="background1" w:themeShade="1A"/>
          <w:sz w:val="28"/>
          <w:szCs w:val="28"/>
          <w:bdr w:val="none" w:sz="0" w:space="0" w:color="auto" w:frame="1"/>
          <w:lang w:eastAsia="ru-RU"/>
        </w:rPr>
        <w:lastRenderedPageBreak/>
        <w:t>молодцом!), крикнув на ходу ему что-то ободряющее. На крайнем пункте питания задержался на полстакана сока и полминуты. Здесь дочь пробежала со мной метров триста. Дал себе немного отдышаться и спокойно добежал до финиша.</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Прибежал, как выяснилось, пятым в абсолюте и вторым в группе (старше 35!). На призы я не рассчитывал, тем приятнее было стоять на пьедестале рядом с таким признанным авторитетом, как Юра! Юра, как всегда, на высоте, кто б сомневался! Вслед за ним - молодые ребята, впервые бежавшие марафон, в том числе и наш Сергей, хороший лыжник, а вот теперь,- и марафонец.</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Приятно получать поздравления, но ещё большее удовлетворение я получил от отзывов участников марафона о забеге и о трассе. 1-й Троицкий удался! Огромная благодарность Андрею Терёхину и Родиону Дубровскому, а также всем, кто помогал в проведени</w:t>
      </w:r>
      <w:r w:rsidR="00077FF7">
        <w:rPr>
          <w:rFonts w:ascii="Times New Roman" w:eastAsia="Times New Roman" w:hAnsi="Times New Roman" w:cs="Times New Roman"/>
          <w:color w:val="1A1A1A" w:themeColor="background1" w:themeShade="1A"/>
          <w:sz w:val="28"/>
          <w:szCs w:val="28"/>
          <w:bdr w:val="none" w:sz="0" w:space="0" w:color="auto" w:frame="1"/>
          <w:lang w:eastAsia="ru-RU"/>
        </w:rPr>
        <w:t>и</w:t>
      </w:r>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 мероприятия, за великолепную организацию. По-моему, все участники остались довольны. Пробежавшие впервые 42 километра дополнительно получили медали от КЛБ </w:t>
      </w:r>
      <w:proofErr w:type="spellStart"/>
      <w:r w:rsidRPr="008D61AA">
        <w:rPr>
          <w:rFonts w:ascii="Times New Roman" w:eastAsia="Times New Roman" w:hAnsi="Times New Roman" w:cs="Times New Roman"/>
          <w:color w:val="1A1A1A" w:themeColor="background1" w:themeShade="1A"/>
          <w:sz w:val="28"/>
          <w:szCs w:val="28"/>
          <w:bdr w:val="none" w:sz="0" w:space="0" w:color="auto" w:frame="1"/>
          <w:lang w:eastAsia="ru-RU"/>
        </w:rPr>
        <w:t>Сенеж</w:t>
      </w:r>
      <w:proofErr w:type="spellEnd"/>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 Марафон, несмотря на скромные масштабы, получился международным. Кроме упомянутого, многим знакомого Андрея из Керчи, в нем принимала участие девушка из США и, если я не ошибаюсь, выиграла забег на 21 километр. На большой дистанции победила Наташа </w:t>
      </w:r>
      <w:proofErr w:type="spellStart"/>
      <w:r w:rsidRPr="008D61AA">
        <w:rPr>
          <w:rFonts w:ascii="Times New Roman" w:eastAsia="Times New Roman" w:hAnsi="Times New Roman" w:cs="Times New Roman"/>
          <w:color w:val="1A1A1A" w:themeColor="background1" w:themeShade="1A"/>
          <w:sz w:val="28"/>
          <w:szCs w:val="28"/>
          <w:bdr w:val="none" w:sz="0" w:space="0" w:color="auto" w:frame="1"/>
          <w:lang w:eastAsia="ru-RU"/>
        </w:rPr>
        <w:t>Чупина</w:t>
      </w:r>
      <w:proofErr w:type="spellEnd"/>
      <w:r w:rsidRPr="008D61AA">
        <w:rPr>
          <w:rFonts w:ascii="Times New Roman" w:eastAsia="Times New Roman" w:hAnsi="Times New Roman" w:cs="Times New Roman"/>
          <w:color w:val="1A1A1A" w:themeColor="background1" w:themeShade="1A"/>
          <w:sz w:val="28"/>
          <w:szCs w:val="28"/>
          <w:bdr w:val="none" w:sz="0" w:space="0" w:color="auto" w:frame="1"/>
          <w:lang w:eastAsia="ru-RU"/>
        </w:rPr>
        <w:t>.</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 xml:space="preserve">Больше всего, конечно, я благодарен семье за поддержку. Кажется, единственный марафон, где я бежал не с гримасой на лице, а с улыбкой! </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Сын сделал несколько сотен снимков, в основном, на горках, где было много динамики и эмоций. Как только он обработает фото, я выложу ссылку.</w:t>
      </w: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r w:rsidRPr="008D61AA">
        <w:rPr>
          <w:rFonts w:ascii="Times New Roman" w:eastAsia="Times New Roman" w:hAnsi="Times New Roman" w:cs="Times New Roman"/>
          <w:color w:val="1A1A1A" w:themeColor="background1" w:themeShade="1A"/>
          <w:sz w:val="28"/>
          <w:szCs w:val="28"/>
          <w:bdr w:val="none" w:sz="0" w:space="0" w:color="auto" w:frame="1"/>
          <w:lang w:eastAsia="ru-RU"/>
        </w:rPr>
        <w:t>Всем желаю новых стартов и победных финишей!</w:t>
      </w:r>
    </w:p>
    <w:p w:rsid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p>
    <w:p w:rsid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p>
    <w:p w:rsidR="008D61AA" w:rsidRPr="008D61AA" w:rsidRDefault="008D61AA" w:rsidP="008D61AA">
      <w:pPr>
        <w:spacing w:after="0" w:line="240" w:lineRule="auto"/>
        <w:ind w:firstLine="709"/>
        <w:jc w:val="both"/>
        <w:rPr>
          <w:rFonts w:ascii="Times New Roman" w:eastAsia="Times New Roman" w:hAnsi="Times New Roman" w:cs="Times New Roman"/>
          <w:color w:val="1A1A1A" w:themeColor="background1" w:themeShade="1A"/>
          <w:sz w:val="28"/>
          <w:szCs w:val="28"/>
          <w:lang w:eastAsia="ru-RU"/>
        </w:rPr>
      </w:pPr>
    </w:p>
    <w:sectPr w:rsidR="008D61AA" w:rsidRPr="008D61AA" w:rsidSect="009F7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A"/>
    <w:rsid w:val="00077FF7"/>
    <w:rsid w:val="000A5C24"/>
    <w:rsid w:val="00310916"/>
    <w:rsid w:val="008D61AA"/>
    <w:rsid w:val="009131B3"/>
    <w:rsid w:val="009F71DB"/>
    <w:rsid w:val="00BA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4807C-2707-46E5-B67C-50557967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DB"/>
  </w:style>
  <w:style w:type="paragraph" w:styleId="2">
    <w:name w:val="heading 2"/>
    <w:basedOn w:val="a"/>
    <w:link w:val="20"/>
    <w:uiPriority w:val="9"/>
    <w:qFormat/>
    <w:rsid w:val="008D61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61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D6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61AA"/>
  </w:style>
  <w:style w:type="character" w:styleId="a4">
    <w:name w:val="Hyperlink"/>
    <w:basedOn w:val="a0"/>
    <w:uiPriority w:val="99"/>
    <w:semiHidden/>
    <w:unhideWhenUsed/>
    <w:rsid w:val="008D61AA"/>
    <w:rPr>
      <w:color w:val="0000FF"/>
      <w:u w:val="single"/>
    </w:rPr>
  </w:style>
  <w:style w:type="character" w:customStyle="1" w:styleId="b-share">
    <w:name w:val="b-share"/>
    <w:basedOn w:val="a0"/>
    <w:rsid w:val="008D61AA"/>
  </w:style>
  <w:style w:type="character" w:customStyle="1" w:styleId="b-share-form-button">
    <w:name w:val="b-share-form-button"/>
    <w:basedOn w:val="a0"/>
    <w:rsid w:val="008D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92027">
      <w:bodyDiv w:val="1"/>
      <w:marLeft w:val="0"/>
      <w:marRight w:val="0"/>
      <w:marTop w:val="0"/>
      <w:marBottom w:val="0"/>
      <w:divBdr>
        <w:top w:val="none" w:sz="0" w:space="0" w:color="auto"/>
        <w:left w:val="none" w:sz="0" w:space="0" w:color="auto"/>
        <w:bottom w:val="none" w:sz="0" w:space="0" w:color="auto"/>
        <w:right w:val="none" w:sz="0" w:space="0" w:color="auto"/>
      </w:divBdr>
      <w:divsChild>
        <w:div w:id="1443843005">
          <w:marLeft w:val="45"/>
          <w:marRight w:val="0"/>
          <w:marTop w:val="45"/>
          <w:marBottom w:val="0"/>
          <w:divBdr>
            <w:top w:val="none" w:sz="0" w:space="0" w:color="auto"/>
            <w:left w:val="none" w:sz="0" w:space="0" w:color="auto"/>
            <w:bottom w:val="none" w:sz="0" w:space="0" w:color="auto"/>
            <w:right w:val="none" w:sz="0" w:space="0" w:color="auto"/>
          </w:divBdr>
          <w:divsChild>
            <w:div w:id="1637877783">
              <w:marLeft w:val="0"/>
              <w:marRight w:val="0"/>
              <w:marTop w:val="0"/>
              <w:marBottom w:val="0"/>
              <w:divBdr>
                <w:top w:val="none" w:sz="0" w:space="0" w:color="auto"/>
                <w:left w:val="none" w:sz="0" w:space="0" w:color="auto"/>
                <w:bottom w:val="none" w:sz="0" w:space="0" w:color="auto"/>
                <w:right w:val="none" w:sz="0" w:space="0" w:color="auto"/>
              </w:divBdr>
            </w:div>
          </w:divsChild>
        </w:div>
        <w:div w:id="1100834573">
          <w:marLeft w:val="0"/>
          <w:marRight w:val="0"/>
          <w:marTop w:val="75"/>
          <w:marBottom w:val="0"/>
          <w:divBdr>
            <w:top w:val="none" w:sz="0" w:space="0" w:color="auto"/>
            <w:left w:val="none" w:sz="0" w:space="0" w:color="auto"/>
            <w:bottom w:val="none" w:sz="0" w:space="0" w:color="auto"/>
            <w:right w:val="none" w:sz="0" w:space="0" w:color="auto"/>
          </w:divBdr>
        </w:div>
      </w:divsChild>
    </w:div>
    <w:div w:id="1218972817">
      <w:bodyDiv w:val="1"/>
      <w:marLeft w:val="0"/>
      <w:marRight w:val="0"/>
      <w:marTop w:val="0"/>
      <w:marBottom w:val="0"/>
      <w:divBdr>
        <w:top w:val="none" w:sz="0" w:space="0" w:color="auto"/>
        <w:left w:val="none" w:sz="0" w:space="0" w:color="auto"/>
        <w:bottom w:val="none" w:sz="0" w:space="0" w:color="auto"/>
        <w:right w:val="none" w:sz="0" w:space="0" w:color="auto"/>
      </w:divBdr>
      <w:divsChild>
        <w:div w:id="1454639418">
          <w:marLeft w:val="45"/>
          <w:marRight w:val="0"/>
          <w:marTop w:val="45"/>
          <w:marBottom w:val="0"/>
          <w:divBdr>
            <w:top w:val="none" w:sz="0" w:space="0" w:color="auto"/>
            <w:left w:val="none" w:sz="0" w:space="0" w:color="auto"/>
            <w:bottom w:val="none" w:sz="0" w:space="0" w:color="auto"/>
            <w:right w:val="none" w:sz="0" w:space="0" w:color="auto"/>
          </w:divBdr>
          <w:divsChild>
            <w:div w:id="1606646344">
              <w:marLeft w:val="0"/>
              <w:marRight w:val="0"/>
              <w:marTop w:val="0"/>
              <w:marBottom w:val="0"/>
              <w:divBdr>
                <w:top w:val="none" w:sz="0" w:space="0" w:color="auto"/>
                <w:left w:val="none" w:sz="0" w:space="0" w:color="auto"/>
                <w:bottom w:val="none" w:sz="0" w:space="0" w:color="auto"/>
                <w:right w:val="none" w:sz="0" w:space="0" w:color="auto"/>
              </w:divBdr>
            </w:div>
          </w:divsChild>
        </w:div>
        <w:div w:id="1732265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Евгений Борисович Куров</cp:lastModifiedBy>
  <cp:revision>5</cp:revision>
  <dcterms:created xsi:type="dcterms:W3CDTF">2013-10-21T16:43:00Z</dcterms:created>
  <dcterms:modified xsi:type="dcterms:W3CDTF">2013-10-22T05:48:00Z</dcterms:modified>
</cp:coreProperties>
</file>