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791"/>
        <w:gridCol w:w="4815"/>
      </w:tblGrid>
      <w:tr w:rsidR="00D061CC">
        <w:tc>
          <w:tcPr>
            <w:tcW w:w="4791" w:type="dxa"/>
          </w:tcPr>
          <w:p w:rsidR="00D061CC" w:rsidRDefault="00D061C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D061CC" w:rsidRDefault="0014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D061CC" w:rsidRDefault="00147624">
            <w:pPr>
              <w:autoSpaceDE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D061CC" w:rsidRDefault="00147624">
            <w:pPr>
              <w:autoSpaceDE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общественного объединения любителей бега </w:t>
            </w:r>
          </w:p>
          <w:p w:rsidR="00D061CC" w:rsidRDefault="00147624">
            <w:pPr>
              <w:autoSpaceDE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 </w:t>
            </w:r>
          </w:p>
          <w:p w:rsidR="00D061CC" w:rsidRDefault="00147624">
            <w:pPr>
              <w:autoSpaceDE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ZabRun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061CC" w:rsidRDefault="00147624">
            <w:pPr>
              <w:autoSpaceDE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А.А. Брюханов</w:t>
            </w:r>
          </w:p>
          <w:p w:rsidR="00D061CC" w:rsidRDefault="00147624">
            <w:pPr>
              <w:autoSpaceDE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 202</w:t>
            </w:r>
            <w:r w:rsidR="00B232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D061CC" w:rsidRDefault="00D061CC">
            <w:pPr>
              <w:autoSpaceDE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61CC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D061CC" w:rsidRDefault="00147624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 проведении</w:t>
      </w:r>
    </w:p>
    <w:p w:rsidR="00D061CC" w:rsidRDefault="00147624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соревнований общественного объединения </w:t>
      </w:r>
    </w:p>
    <w:p w:rsidR="00D061CC" w:rsidRDefault="00147624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48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любителей бега </w:t>
      </w:r>
      <w:r>
        <w:rPr>
          <w:rFonts w:ascii="Times New Roman" w:hAnsi="Times New Roman" w:cs="Times New Roman"/>
          <w:b/>
          <w:sz w:val="40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40"/>
          <w:szCs w:val="28"/>
          <w:lang w:val="en-US"/>
        </w:rPr>
        <w:t>ZabRun</w:t>
      </w:r>
      <w:proofErr w:type="spellEnd"/>
      <w:r>
        <w:rPr>
          <w:rFonts w:ascii="Times New Roman" w:hAnsi="Times New Roman" w:cs="Times New Roman"/>
          <w:b/>
          <w:sz w:val="40"/>
          <w:szCs w:val="28"/>
        </w:rPr>
        <w:t>»</w:t>
      </w:r>
      <w:r>
        <w:rPr>
          <w:rFonts w:ascii="Times New Roman" w:hAnsi="Times New Roman" w:cs="Times New Roman"/>
          <w:b/>
          <w:bCs/>
          <w:sz w:val="48"/>
          <w:szCs w:val="36"/>
        </w:rPr>
        <w:t xml:space="preserve"> </w:t>
      </w:r>
    </w:p>
    <w:p w:rsidR="00D061CC" w:rsidRPr="00BE3421" w:rsidRDefault="00147624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</w:t>
      </w:r>
      <w:r w:rsidRPr="00BE342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трейлу</w:t>
      </w:r>
      <w:proofErr w:type="spellEnd"/>
      <w:r w:rsidRPr="00BE342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D061CC" w:rsidRPr="00BE3421" w:rsidRDefault="00B232B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E3421">
        <w:rPr>
          <w:rFonts w:ascii="Times New Roman" w:hAnsi="Times New Roman" w:cs="Times New Roman"/>
          <w:b/>
          <w:bCs/>
          <w:sz w:val="36"/>
          <w:szCs w:val="36"/>
        </w:rPr>
        <w:t>«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DVORTSY</w:t>
      </w:r>
      <w:r w:rsidRPr="00BE3421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TRAIL</w:t>
      </w:r>
      <w:r w:rsidRPr="00BE3421">
        <w:rPr>
          <w:rFonts w:ascii="Times New Roman" w:hAnsi="Times New Roman" w:cs="Times New Roman"/>
          <w:b/>
          <w:bCs/>
          <w:sz w:val="36"/>
          <w:szCs w:val="36"/>
        </w:rPr>
        <w:t xml:space="preserve"> 2024</w:t>
      </w:r>
      <w:r w:rsidR="00147624" w:rsidRPr="00BE3421">
        <w:rPr>
          <w:rFonts w:ascii="Times New Roman" w:hAnsi="Times New Roman" w:cs="Times New Roman"/>
          <w:b/>
          <w:bCs/>
          <w:sz w:val="36"/>
          <w:szCs w:val="36"/>
        </w:rPr>
        <w:t xml:space="preserve"> – </w:t>
      </w:r>
      <w:r w:rsidR="00BE3421">
        <w:rPr>
          <w:rFonts w:ascii="Times New Roman" w:hAnsi="Times New Roman" w:cs="Times New Roman"/>
          <w:b/>
          <w:bCs/>
          <w:sz w:val="36"/>
          <w:szCs w:val="36"/>
        </w:rPr>
        <w:t>КРАЙНОСТИ</w:t>
      </w:r>
      <w:r w:rsidR="00147624" w:rsidRPr="00BE342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:rsidR="00D061CC" w:rsidRPr="00BE3421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Pr="00BE3421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Pr="00BE3421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Pr="00BE3421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Pr="00BE3421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2B0" w:rsidRPr="00BE3421" w:rsidRDefault="00B232B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2B0" w:rsidRPr="00BE3421" w:rsidRDefault="00B232B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2B0" w:rsidRPr="00BE3421" w:rsidRDefault="00B232B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2B0" w:rsidRPr="00BE3421" w:rsidRDefault="00B232B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2B0" w:rsidRPr="00BE3421" w:rsidRDefault="00B232B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32B0" w:rsidRPr="00BE3421" w:rsidRDefault="00B232B0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Pr="00BE3421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Pr="00B232B0" w:rsidRDefault="00147624">
      <w:pPr>
        <w:spacing w:before="100" w:after="10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232B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Чита</w:t>
      </w:r>
      <w:r w:rsidR="00B232B0" w:rsidRPr="00B232B0">
        <w:rPr>
          <w:rFonts w:ascii="Times New Roman" w:hAnsi="Times New Roman" w:cs="Times New Roman"/>
          <w:b/>
          <w:bCs/>
          <w:sz w:val="24"/>
          <w:szCs w:val="24"/>
        </w:rPr>
        <w:t>, 27</w:t>
      </w:r>
      <w:r w:rsidRPr="00B23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B232B0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232B0" w:rsidRPr="00B232B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23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B232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1CC" w:rsidRDefault="001476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1.1. С</w:t>
      </w:r>
      <w:r>
        <w:rPr>
          <w:rFonts w:ascii="Times New Roman" w:hAnsi="Times New Roman" w:cs="Times New Roman"/>
          <w:bCs/>
          <w:sz w:val="24"/>
          <w:szCs w:val="36"/>
        </w:rPr>
        <w:t xml:space="preserve">оревнования общественного объединения любителей бега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ZabRun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Cs/>
          <w:sz w:val="24"/>
          <w:szCs w:val="36"/>
        </w:rPr>
        <w:t xml:space="preserve">по </w:t>
      </w:r>
      <w:proofErr w:type="spellStart"/>
      <w:r>
        <w:rPr>
          <w:rFonts w:ascii="Times New Roman" w:hAnsi="Times New Roman" w:cs="Times New Roman"/>
          <w:bCs/>
          <w:sz w:val="24"/>
          <w:szCs w:val="36"/>
        </w:rPr>
        <w:t>трейлу</w:t>
      </w:r>
      <w:proofErr w:type="spellEnd"/>
      <w:r>
        <w:rPr>
          <w:rFonts w:ascii="Times New Roman" w:hAnsi="Times New Roman" w:cs="Times New Roman"/>
          <w:bCs/>
          <w:sz w:val="24"/>
          <w:szCs w:val="36"/>
        </w:rPr>
        <w:t xml:space="preserve"> «</w:t>
      </w:r>
      <w:r>
        <w:rPr>
          <w:rFonts w:ascii="Times New Roman" w:hAnsi="Times New Roman" w:cs="Times New Roman"/>
          <w:bCs/>
          <w:sz w:val="24"/>
          <w:szCs w:val="36"/>
          <w:lang w:val="en-US"/>
        </w:rPr>
        <w:t>DVORTSY</w:t>
      </w:r>
      <w:r>
        <w:rPr>
          <w:rFonts w:ascii="Times New Roman" w:hAnsi="Times New Roman" w:cs="Times New Roman"/>
          <w:bCs/>
          <w:sz w:val="24"/>
          <w:szCs w:val="36"/>
        </w:rPr>
        <w:t xml:space="preserve"> </w:t>
      </w:r>
      <w:r>
        <w:rPr>
          <w:rFonts w:ascii="Times New Roman" w:hAnsi="Times New Roman" w:cs="Times New Roman"/>
          <w:bCs/>
          <w:sz w:val="24"/>
          <w:szCs w:val="36"/>
          <w:lang w:val="en-US"/>
        </w:rPr>
        <w:t>TRAIL</w:t>
      </w:r>
      <w:r>
        <w:rPr>
          <w:rFonts w:ascii="Times New Roman" w:hAnsi="Times New Roman" w:cs="Times New Roman"/>
          <w:bCs/>
          <w:sz w:val="24"/>
          <w:szCs w:val="36"/>
        </w:rPr>
        <w:t xml:space="preserve"> 202</w:t>
      </w:r>
      <w:r w:rsidR="00B232B0" w:rsidRPr="00B232B0">
        <w:rPr>
          <w:rFonts w:ascii="Times New Roman" w:hAnsi="Times New Roman" w:cs="Times New Roman"/>
          <w:bCs/>
          <w:sz w:val="24"/>
          <w:szCs w:val="36"/>
        </w:rPr>
        <w:t>4</w:t>
      </w:r>
      <w:r>
        <w:rPr>
          <w:rFonts w:ascii="Times New Roman" w:hAnsi="Times New Roman" w:cs="Times New Roman"/>
          <w:bCs/>
          <w:sz w:val="24"/>
          <w:szCs w:val="36"/>
        </w:rPr>
        <w:t xml:space="preserve"> –</w:t>
      </w:r>
      <w:r w:rsidR="00BE3421">
        <w:rPr>
          <w:rFonts w:ascii="Times New Roman" w:hAnsi="Times New Roman" w:cs="Times New Roman"/>
          <w:bCs/>
          <w:sz w:val="24"/>
          <w:szCs w:val="36"/>
        </w:rPr>
        <w:t xml:space="preserve"> КРАЙНОСТИ</w:t>
      </w:r>
      <w:r>
        <w:rPr>
          <w:rFonts w:ascii="Times New Roman" w:hAnsi="Times New Roman" w:cs="Times New Roman"/>
          <w:bCs/>
          <w:sz w:val="24"/>
          <w:szCs w:val="36"/>
        </w:rPr>
        <w:t>» (далее – Соревнования)</w:t>
      </w:r>
      <w:r>
        <w:rPr>
          <w:rFonts w:ascii="Times New Roman" w:hAnsi="Times New Roman" w:cs="Times New Roman"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проводятся в соответствии с правилами вида спорта «легкая атлетика», дисциплина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>
        <w:rPr>
          <w:rFonts w:ascii="Times New Roman" w:hAnsi="Times New Roman" w:cs="Times New Roman"/>
          <w:sz w:val="24"/>
          <w:szCs w:val="24"/>
        </w:rPr>
        <w:t>», утверждёнными Приказом Министерства спорта Российской Федерации от 16 октября 2019 года № 839 (далее – Правила).</w:t>
      </w:r>
    </w:p>
    <w:p w:rsidR="00D061CC" w:rsidRDefault="00D061C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CC" w:rsidRDefault="0014762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Задачами проведения соревнований являются: </w:t>
      </w:r>
    </w:p>
    <w:p w:rsidR="00D061CC" w:rsidRDefault="00147624">
      <w:pPr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популяризация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массового оздоровительного вида спорта среди населения городского округа «Город Чита» и Забайкальского края; </w:t>
      </w:r>
    </w:p>
    <w:p w:rsidR="00D061CC" w:rsidRDefault="00147624">
      <w:pPr>
        <w:spacing w:after="0" w:line="240" w:lineRule="auto"/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повышение спортивного мастерства участников соревнований;</w:t>
      </w:r>
    </w:p>
    <w:p w:rsidR="00D061CC" w:rsidRDefault="00147624">
      <w:pPr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укрепление дружеских и спортивных связей между городами и регионами; </w:t>
      </w:r>
    </w:p>
    <w:p w:rsidR="00D061CC" w:rsidRDefault="00147624">
      <w:pPr>
        <w:spacing w:after="0" w:line="240" w:lineRule="auto"/>
        <w:ind w:left="709" w:hanging="142"/>
        <w:jc w:val="both"/>
      </w:pPr>
      <w:r>
        <w:rPr>
          <w:rFonts w:ascii="Times New Roman" w:hAnsi="Times New Roman" w:cs="Times New Roman"/>
          <w:sz w:val="24"/>
          <w:szCs w:val="24"/>
        </w:rPr>
        <w:t>- пропаганда здорового образа жизни и активного отдыха на свежем воздухе;</w:t>
      </w:r>
    </w:p>
    <w:p w:rsidR="00D061CC" w:rsidRDefault="00D061C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Запрещается оказывать противоправное влияние на результаты спортивных соревнований, включенных в настоящее положение.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pStyle w:val="a9"/>
        <w:ind w:left="0" w:firstLine="567"/>
        <w:jc w:val="center"/>
      </w:pPr>
      <w:r>
        <w:t xml:space="preserve"> </w:t>
      </w:r>
      <w:r>
        <w:rPr>
          <w:b/>
          <w:bCs/>
        </w:rPr>
        <w:t>2. ПР</w:t>
      </w:r>
      <w:r w:rsidR="0053373D">
        <w:rPr>
          <w:b/>
          <w:bCs/>
        </w:rPr>
        <w:t>АВА И ОБЯЗАННОСТИ ОРГАНИЗАТОРОВ.</w:t>
      </w:r>
    </w:p>
    <w:p w:rsidR="00D061CC" w:rsidRDefault="00D061CC">
      <w:pPr>
        <w:pStyle w:val="a9"/>
        <w:ind w:left="0" w:firstLine="567"/>
        <w:jc w:val="center"/>
        <w:rPr>
          <w:b/>
          <w:bCs/>
        </w:rPr>
      </w:pPr>
    </w:p>
    <w:p w:rsidR="00D061CC" w:rsidRDefault="00147624">
      <w:pPr>
        <w:pStyle w:val="a6"/>
        <w:widowControl w:val="0"/>
        <w:ind w:right="0" w:firstLine="567"/>
        <w:jc w:val="both"/>
      </w:pPr>
      <w:r>
        <w:rPr>
          <w:color w:val="000000"/>
          <w:lang w:eastAsia="ru-RU"/>
        </w:rPr>
        <w:t>2.1. Общее руководство организацией и проведением соревнований осуществляет беговое сообщество «ZABRUN CHITA».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 В обязанности бегового сообщества «ZABRUN CHITA» входит подготовка места проведения </w:t>
      </w:r>
      <w:r>
        <w:rPr>
          <w:rFonts w:ascii="Times New Roman" w:hAnsi="Times New Roman" w:cs="Times New Roman"/>
          <w:sz w:val="24"/>
          <w:szCs w:val="24"/>
        </w:rPr>
        <w:t>соревнований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>, формирование и организация деятельности судейской бригады, волонтеров.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2.3. Непосредственное руководство проведением Соревнований осуществляет главная судейская коллегия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Pr="00F466AD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 Вся информация по проведению Соревнований размещена в группах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466AD" w:rsidRPr="00B232B0">
        <w:rPr>
          <w:rFonts w:ascii="Times New Roman" w:hAnsi="Times New Roman" w:cs="Times New Roman"/>
          <w:sz w:val="24"/>
          <w:szCs w:val="24"/>
        </w:rPr>
        <w:t>https://</w:t>
      </w:r>
      <w:hyperlink r:id="rId6">
        <w:r w:rsidRPr="00F466AD">
          <w:rPr>
            <w:rFonts w:ascii="Times New Roman" w:hAnsi="Times New Roman" w:cs="Times New Roman"/>
            <w:sz w:val="24"/>
            <w:szCs w:val="24"/>
          </w:rPr>
          <w:t>vk.com/dvortsy_trail</w:t>
        </w:r>
      </w:hyperlink>
      <w:r w:rsidRPr="00B232B0">
        <w:rPr>
          <w:rFonts w:ascii="Times New Roman" w:hAnsi="Times New Roman" w:cs="Times New Roman"/>
          <w:sz w:val="24"/>
          <w:szCs w:val="24"/>
        </w:rPr>
        <w:t xml:space="preserve">, </w:t>
      </w:r>
      <w:r w:rsidR="00B232B0" w:rsidRPr="00B232B0">
        <w:rPr>
          <w:rFonts w:ascii="Times New Roman" w:hAnsi="Times New Roman" w:cs="Times New Roman"/>
          <w:sz w:val="24"/>
          <w:szCs w:val="24"/>
        </w:rPr>
        <w:t>https://vk.com/zabrun_chita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2.5. Допуск участников к соревнованиям осуществляется главным судьей и врачом соревнований.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D061CC" w:rsidRDefault="0014762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МЕСТО И СРОКИ ПРОВЕДЕНИЯ, ПРОГРАММА СОРЕВНОВАНИЙ</w:t>
      </w:r>
      <w:r w:rsidR="005337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1CC" w:rsidRDefault="00D061CC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3.1. Место </w:t>
      </w:r>
      <w:r w:rsidR="003B759D">
        <w:rPr>
          <w:rFonts w:ascii="Times New Roman" w:hAnsi="Times New Roman" w:cs="Times New Roman"/>
          <w:sz w:val="24"/>
          <w:szCs w:val="24"/>
        </w:rPr>
        <w:t xml:space="preserve">и сроки </w:t>
      </w:r>
      <w:r>
        <w:rPr>
          <w:rFonts w:ascii="Times New Roman" w:hAnsi="Times New Roman" w:cs="Times New Roman"/>
          <w:sz w:val="24"/>
          <w:szCs w:val="24"/>
        </w:rPr>
        <w:t>проведения: соревнования проводятся 2</w:t>
      </w:r>
      <w:r w:rsidR="00B232B0" w:rsidRPr="00B232B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B232B0" w:rsidRPr="00B232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в лесном массиве памятника природы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Кадалинские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скалы «Дворцы» (52.070880, 113.206330).</w:t>
      </w:r>
    </w:p>
    <w:p w:rsidR="00D061CC" w:rsidRDefault="00D061C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Программа соревнований и время: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232B0" w:rsidRPr="003B759D">
        <w:rPr>
          <w:rFonts w:ascii="Times New Roman" w:hAnsi="Times New Roman" w:cs="Times New Roman"/>
          <w:b/>
          <w:sz w:val="24"/>
          <w:szCs w:val="24"/>
        </w:rPr>
        <w:t>7</w:t>
      </w:r>
      <w:r w:rsidR="00B232B0">
        <w:rPr>
          <w:rFonts w:ascii="Times New Roman" w:hAnsi="Times New Roman" w:cs="Times New Roman"/>
          <w:b/>
          <w:sz w:val="24"/>
          <w:szCs w:val="24"/>
        </w:rPr>
        <w:t xml:space="preserve"> июля 2024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D061CC" w:rsidRDefault="003B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08:00-10:</w:t>
      </w:r>
      <w:r w:rsidR="00147624">
        <w:rPr>
          <w:rFonts w:ascii="Times New Roman" w:hAnsi="Times New Roman" w:cs="Times New Roman"/>
          <w:sz w:val="24"/>
          <w:szCs w:val="24"/>
        </w:rPr>
        <w:t>00 – выдача стартовых номеров;</w:t>
      </w:r>
    </w:p>
    <w:p w:rsidR="00D061CC" w:rsidRPr="00F460C5" w:rsidRDefault="003B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09:</w:t>
      </w:r>
      <w:r w:rsidR="00147624">
        <w:rPr>
          <w:rFonts w:ascii="Times New Roman" w:hAnsi="Times New Roman" w:cs="Times New Roman"/>
          <w:sz w:val="24"/>
          <w:szCs w:val="24"/>
        </w:rPr>
        <w:t>00 – открытие соре</w:t>
      </w:r>
      <w:r w:rsidR="00147624" w:rsidRPr="00F460C5">
        <w:rPr>
          <w:rFonts w:ascii="Times New Roman" w:hAnsi="Times New Roman" w:cs="Times New Roman"/>
          <w:sz w:val="24"/>
          <w:szCs w:val="24"/>
        </w:rPr>
        <w:t>внований, дистанция 25 км;</w:t>
      </w:r>
    </w:p>
    <w:p w:rsidR="00D061CC" w:rsidRPr="00F460C5" w:rsidRDefault="003B759D">
      <w:pPr>
        <w:autoSpaceDE/>
        <w:spacing w:after="0" w:line="240" w:lineRule="auto"/>
      </w:pPr>
      <w:r w:rsidRPr="00F460C5">
        <w:rPr>
          <w:rFonts w:ascii="Times New Roman" w:hAnsi="Times New Roman" w:cs="Times New Roman"/>
          <w:sz w:val="24"/>
          <w:szCs w:val="24"/>
        </w:rPr>
        <w:t>09:</w:t>
      </w:r>
      <w:r w:rsidR="00147624" w:rsidRPr="00F460C5">
        <w:rPr>
          <w:rFonts w:ascii="Times New Roman" w:hAnsi="Times New Roman" w:cs="Times New Roman"/>
          <w:sz w:val="24"/>
          <w:szCs w:val="24"/>
        </w:rPr>
        <w:t>20 – проверка снаряжения, дистанция 25 км;</w:t>
      </w:r>
    </w:p>
    <w:p w:rsidR="00D061CC" w:rsidRPr="00F460C5" w:rsidRDefault="003B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09:</w:t>
      </w:r>
      <w:r w:rsidR="00147624" w:rsidRPr="00F460C5">
        <w:rPr>
          <w:rFonts w:ascii="Times New Roman" w:hAnsi="Times New Roman" w:cs="Times New Roman"/>
          <w:sz w:val="24"/>
          <w:szCs w:val="24"/>
        </w:rPr>
        <w:t>30 – старт дистанции 25 км;</w:t>
      </w:r>
    </w:p>
    <w:p w:rsidR="00D061CC" w:rsidRPr="00F460C5" w:rsidRDefault="003B759D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10:</w:t>
      </w:r>
      <w:r w:rsidR="00147624" w:rsidRPr="00F460C5">
        <w:rPr>
          <w:rFonts w:ascii="Times New Roman" w:hAnsi="Times New Roman" w:cs="Times New Roman"/>
          <w:sz w:val="24"/>
          <w:szCs w:val="24"/>
        </w:rPr>
        <w:t>30 – открытие соревнований, дистанция 12 км;</w:t>
      </w:r>
    </w:p>
    <w:p w:rsidR="00D061CC" w:rsidRPr="00F460C5" w:rsidRDefault="003B759D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10:</w:t>
      </w:r>
      <w:r w:rsidR="00147624" w:rsidRPr="00F460C5">
        <w:rPr>
          <w:rFonts w:ascii="Times New Roman" w:hAnsi="Times New Roman" w:cs="Times New Roman"/>
          <w:sz w:val="24"/>
          <w:szCs w:val="24"/>
        </w:rPr>
        <w:t>50 – проверка снаряжения у участников на дистанции 12 км;</w:t>
      </w:r>
    </w:p>
    <w:p w:rsidR="00D061CC" w:rsidRPr="00F460C5" w:rsidRDefault="003B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11:</w:t>
      </w:r>
      <w:r w:rsidR="00147624" w:rsidRPr="00F460C5">
        <w:rPr>
          <w:rFonts w:ascii="Times New Roman" w:hAnsi="Times New Roman" w:cs="Times New Roman"/>
          <w:sz w:val="24"/>
          <w:szCs w:val="24"/>
        </w:rPr>
        <w:t>00 – старт дистанции 12 км;</w:t>
      </w:r>
    </w:p>
    <w:p w:rsidR="00D061CC" w:rsidRPr="00F460C5" w:rsidRDefault="003B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13:</w:t>
      </w:r>
      <w:r w:rsidR="00147624" w:rsidRPr="00F460C5">
        <w:rPr>
          <w:rFonts w:ascii="Times New Roman" w:hAnsi="Times New Roman" w:cs="Times New Roman"/>
          <w:sz w:val="24"/>
          <w:szCs w:val="24"/>
        </w:rPr>
        <w:t>30 – начало работы кухни (обед);</w:t>
      </w:r>
    </w:p>
    <w:p w:rsidR="00D061CC" w:rsidRDefault="003B759D">
      <w:pPr>
        <w:spacing w:after="0" w:line="240" w:lineRule="auto"/>
        <w:jc w:val="both"/>
      </w:pPr>
      <w:r w:rsidRPr="00F460C5">
        <w:rPr>
          <w:rFonts w:ascii="Times New Roman" w:hAnsi="Times New Roman" w:cs="Times New Roman"/>
          <w:sz w:val="24"/>
          <w:szCs w:val="24"/>
        </w:rPr>
        <w:t>15:</w:t>
      </w:r>
      <w:r w:rsidR="00147624" w:rsidRPr="00F460C5">
        <w:rPr>
          <w:rFonts w:ascii="Times New Roman" w:hAnsi="Times New Roman" w:cs="Times New Roman"/>
          <w:sz w:val="24"/>
          <w:szCs w:val="24"/>
        </w:rPr>
        <w:t>30 – награждение;</w:t>
      </w:r>
      <w:r w:rsidR="00147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CC" w:rsidRDefault="003B75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17:</w:t>
      </w:r>
      <w:r w:rsidR="00147624">
        <w:rPr>
          <w:rFonts w:ascii="Times New Roman" w:hAnsi="Times New Roman" w:cs="Times New Roman"/>
          <w:sz w:val="24"/>
          <w:szCs w:val="24"/>
        </w:rPr>
        <w:t>30 – возвращение в город.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 УЧАСТНИКОВ! Программа соревнований может измениться!</w:t>
      </w:r>
    </w:p>
    <w:p w:rsidR="00D061CC" w:rsidRDefault="005E558A">
      <w:pPr>
        <w:spacing w:after="0" w:line="240" w:lineRule="auto"/>
        <w:jc w:val="center"/>
      </w:pPr>
      <w:hyperlink r:id="rId7"/>
    </w:p>
    <w:p w:rsidR="00D061CC" w:rsidRDefault="001476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4. ТРЕБО</w:t>
      </w:r>
      <w:r w:rsidR="0053373D">
        <w:rPr>
          <w:rFonts w:ascii="Times New Roman" w:hAnsi="Times New Roman" w:cs="Times New Roman"/>
          <w:b/>
          <w:bCs/>
          <w:sz w:val="24"/>
          <w:szCs w:val="24"/>
        </w:rPr>
        <w:t>ВАНИЯ К УЧАСТНИКАМ СОРЕВНОВАНИЯ,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УСЛОВИЯ ИХ ДОПУСКА. ПОДАЧА ЗАЯВОК.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К участию в Соревнованиях допускаются все желающие частные лица, не имеющие противопоказаний к занятиям физической культурой и спортом, оплатившие заявочный взнос, выполнившие требования к участникам, в дисциплинах и возрастных группах: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409"/>
        <w:gridCol w:w="3119"/>
      </w:tblGrid>
      <w:tr w:rsidR="00D061CC" w:rsidTr="005E136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Дистанция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Категория участников (группа)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5E136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Контрольное</w:t>
            </w:r>
            <w:r w:rsidR="00147624">
              <w:rPr>
                <w:rFonts w:ascii="Times New Roman" w:hAnsi="Times New Roman" w:cs="Times New Roman"/>
                <w:sz w:val="20"/>
                <w:szCs w:val="20"/>
              </w:rPr>
              <w:t xml:space="preserve"> время прохождения дистанции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Заявочный взнос</w:t>
            </w:r>
          </w:p>
        </w:tc>
      </w:tr>
      <w:tr w:rsidR="00D061CC" w:rsidTr="005E136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12 км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18-34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(М18-34) 200</w:t>
            </w:r>
            <w:r w:rsidR="00D866FF">
              <w:rPr>
                <w:rFonts w:ascii="Times New Roman" w:hAnsi="Times New Roman" w:cs="Times New Roman"/>
                <w:sz w:val="20"/>
                <w:szCs w:val="20"/>
              </w:rPr>
              <w:t>6 – 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061CC" w:rsidRDefault="001476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женщины 18-34 года </w:t>
            </w:r>
            <w:r w:rsidR="00D866FF">
              <w:rPr>
                <w:rFonts w:ascii="Times New Roman" w:hAnsi="Times New Roman" w:cs="Times New Roman"/>
                <w:sz w:val="20"/>
                <w:szCs w:val="20"/>
              </w:rPr>
              <w:br/>
              <w:t>(Ж18-34) 2006 – 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F466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47624">
              <w:rPr>
                <w:rFonts w:ascii="Times New Roman" w:hAnsi="Times New Roman" w:cs="Times New Roman"/>
                <w:sz w:val="20"/>
                <w:szCs w:val="20"/>
              </w:rPr>
              <w:t xml:space="preserve"> часа</w:t>
            </w:r>
          </w:p>
          <w:p w:rsidR="00D061CC" w:rsidRDefault="00F466AD">
            <w:pPr>
              <w:autoSpaceDE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47624" w:rsidRPr="00F466AD">
              <w:rPr>
                <w:rFonts w:ascii="Times New Roman" w:hAnsi="Times New Roman" w:cs="Times New Roman"/>
                <w:sz w:val="20"/>
                <w:szCs w:val="20"/>
              </w:rPr>
              <w:t>0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D86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07.06.2024</w:t>
            </w:r>
            <w:r w:rsidR="0014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14762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4762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D061CC" w:rsidRDefault="00D866FF" w:rsidP="00F466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07.06 до 14</w:t>
            </w:r>
            <w:r w:rsidR="00147624">
              <w:rPr>
                <w:rFonts w:ascii="Times New Roman" w:hAnsi="Times New Roman" w:cs="Times New Roman"/>
                <w:b/>
                <w:sz w:val="20"/>
                <w:szCs w:val="20"/>
              </w:rPr>
              <w:t>.07.202</w:t>
            </w:r>
            <w:r w:rsidR="00F466AD" w:rsidRPr="003B759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14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4762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</w:tc>
      </w:tr>
      <w:tr w:rsidR="00D866FF" w:rsidTr="005E136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35-54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(М35-54) 1989– 1970 г.р.</w:t>
            </w:r>
          </w:p>
          <w:p w:rsidR="00D866FF" w:rsidRDefault="00D866FF" w:rsidP="00D866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 35-54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(Ж35-54)1989 – 1970 г.р.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07.06.2024 -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1500 руб.</w:t>
            </w:r>
          </w:p>
          <w:p w:rsidR="00D866FF" w:rsidRDefault="00D866FF" w:rsidP="00D86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07.06 до 14</w:t>
            </w:r>
            <w:r w:rsidR="00F466AD">
              <w:rPr>
                <w:rFonts w:ascii="Times New Roman" w:hAnsi="Times New Roman" w:cs="Times New Roman"/>
                <w:b/>
                <w:sz w:val="20"/>
                <w:szCs w:val="20"/>
              </w:rPr>
              <w:t>.07.2024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 руб.</w:t>
            </w:r>
          </w:p>
        </w:tc>
      </w:tr>
      <w:tr w:rsidR="00D061CC" w:rsidTr="005E1362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25 км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18-34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(М18-34) </w:t>
            </w:r>
            <w:r w:rsidR="00D866FF">
              <w:rPr>
                <w:rFonts w:ascii="Times New Roman" w:hAnsi="Times New Roman" w:cs="Times New Roman"/>
                <w:sz w:val="20"/>
                <w:szCs w:val="20"/>
              </w:rPr>
              <w:t>2006 – 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  <w:p w:rsidR="00D061CC" w:rsidRDefault="0014762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женщины 18-34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(Ж18-34) </w:t>
            </w:r>
            <w:r w:rsidR="00D866FF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D866FF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г.р.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 w:rsidP="00F466AD">
            <w:pPr>
              <w:autoSpaceDE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часов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30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D86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 07.06.2024</w:t>
            </w:r>
            <w:r w:rsidR="0014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47624">
              <w:rPr>
                <w:rFonts w:ascii="Times New Roman" w:hAnsi="Times New Roman" w:cs="Times New Roman"/>
                <w:sz w:val="20"/>
                <w:szCs w:val="20"/>
              </w:rPr>
              <w:t>00 руб.</w:t>
            </w:r>
          </w:p>
          <w:p w:rsidR="00D061CC" w:rsidRDefault="00D86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07.06 до 14.07.2024</w:t>
            </w:r>
            <w:r w:rsidR="001476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47624">
              <w:rPr>
                <w:rFonts w:ascii="Times New Roman" w:hAnsi="Times New Roman" w:cs="Times New Roman"/>
                <w:sz w:val="20"/>
                <w:szCs w:val="20"/>
              </w:rPr>
              <w:t>00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866FF" w:rsidTr="005E1362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мужчины 35-54 года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(М35-54) 1989– 1970 г.р.</w:t>
            </w:r>
          </w:p>
          <w:p w:rsidR="00D866FF" w:rsidRDefault="00D866FF" w:rsidP="00D866FF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женщины 35-54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(Ж35-54)1989 – 1970 г.р.</w:t>
            </w: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napToGrid w:val="0"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6FF" w:rsidRDefault="00D866FF" w:rsidP="00D86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 07.06.2024 -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1700 руб.</w:t>
            </w:r>
          </w:p>
          <w:p w:rsidR="00D866FF" w:rsidRDefault="00D866FF" w:rsidP="00D866F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07.06 до 14.07.2024 -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 руб.</w:t>
            </w:r>
          </w:p>
        </w:tc>
      </w:tr>
    </w:tbl>
    <w:p w:rsidR="00D061CC" w:rsidRDefault="00D061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Указанный километраж дистанций в разных GPS навигаторах может иметь погрешность.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autoSpaceDE/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</w:rPr>
        <w:t xml:space="preserve">4.2. Общее количество слотов – </w:t>
      </w:r>
      <w:r w:rsidR="00D866F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0 шт.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Возраст участника определяется годом проведения соревнований.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 Заявочный взнос оплачивается способом перевода на номер карты, указанный в официальных информационных ресурсах </w:t>
      </w:r>
      <w:r>
        <w:rPr>
          <w:rFonts w:ascii="Times New Roman" w:hAnsi="Times New Roman" w:cs="Times New Roman"/>
          <w:sz w:val="24"/>
          <w:szCs w:val="24"/>
        </w:rPr>
        <w:t xml:space="preserve">соревнований гл. секретарю </w:t>
      </w:r>
      <w:proofErr w:type="spellStart"/>
      <w:r w:rsidR="00D866FF">
        <w:rPr>
          <w:rFonts w:ascii="Times New Roman" w:hAnsi="Times New Roman" w:cs="Times New Roman"/>
          <w:sz w:val="24"/>
          <w:szCs w:val="24"/>
        </w:rPr>
        <w:t>Бянкиной</w:t>
      </w:r>
      <w:proofErr w:type="spellEnd"/>
      <w:r w:rsidR="00D866FF">
        <w:rPr>
          <w:rFonts w:ascii="Times New Roman" w:hAnsi="Times New Roman" w:cs="Times New Roman"/>
          <w:sz w:val="24"/>
          <w:szCs w:val="24"/>
        </w:rPr>
        <w:t xml:space="preserve"> А.А.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расходуется на подготовку и проведение соревнований: на печать полиграфической продукции для участников (печать номеров, карт, информации и т.д.), расходы для организации питьевого режима и питания участников соревнований, питания судей и волонтёров, приобретение призов и т.д.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4.5. Предварительные заявки на участие в соревнованиях подаются </w:t>
      </w:r>
      <w:r w:rsidR="00D866FF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53373D">
        <w:rPr>
          <w:rFonts w:ascii="Times New Roman" w:hAnsi="Times New Roman" w:cs="Times New Roman"/>
          <w:sz w:val="24"/>
          <w:szCs w:val="24"/>
        </w:rPr>
        <w:t xml:space="preserve">23:59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866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июля 202</w:t>
      </w:r>
      <w:r w:rsidR="00D866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в форме электронной регистрации на сайте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Orgeo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адресу – https://orgeo.ru</w:t>
      </w:r>
    </w:p>
    <w:p w:rsidR="00D061CC" w:rsidRDefault="00D061CC">
      <w:pPr>
        <w:spacing w:after="0" w:line="240" w:lineRule="auto"/>
        <w:ind w:firstLine="567"/>
        <w:jc w:val="both"/>
        <w:rPr>
          <w:color w:val="FF0000"/>
          <w:sz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4.6. Участник предоставляет в к</w:t>
      </w:r>
      <w:r w:rsidR="00D866FF">
        <w:rPr>
          <w:rFonts w:ascii="Times New Roman" w:hAnsi="Times New Roman" w:cs="Times New Roman"/>
          <w:sz w:val="24"/>
          <w:szCs w:val="24"/>
        </w:rPr>
        <w:t>омиссию по допуску участников 27 июня 2024 года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 оригинал медицинской справки или оригинал заявки с допуском на данные соревнования;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заявление-расписку об ответственности за свою жизнь и здоровье (ПРИЛОЖЕНИЕ № 1);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страховки от несчастных случаев.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4.7. На регистрации участники получают стартовый пакет, в который входит: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индивидуальный номер участника;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карта маршрута;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телефоны старших пунктов питания и руководителя группы поддержки;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сувенирная продукция от организаторов и спонсоров соревнований, если таковые имеются.</w:t>
      </w:r>
    </w:p>
    <w:p w:rsidR="00D061CC" w:rsidRDefault="00D0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4.8. Соревнования личные. В соревнованиях могут участвовать жители других субъектов Российской Федерации.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3373D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Экипировка спортсмена должна включать в себя спортивную одежду (форму) и обувь, соответствующую погодным условиям и местности соревнований, часы, обязательно иметь с собой работающее средство связи.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3373D" w:rsidRDefault="0053373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>ОБЯЗАТЕЛЬНО! Во время участия в соревнованиях иметь при себе работающий, заряженный телефон (номер указывается в заявке).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pStyle w:val="aa"/>
        <w:spacing w:before="0" w:after="0"/>
        <w:ind w:firstLine="567"/>
        <w:jc w:val="both"/>
      </w:pPr>
      <w:r>
        <w:rPr>
          <w:color w:val="000000"/>
        </w:rPr>
        <w:t>4.10</w:t>
      </w:r>
      <w:r w:rsidR="005E1362">
        <w:rPr>
          <w:color w:val="000000"/>
        </w:rPr>
        <w:t>.</w:t>
      </w:r>
      <w:r>
        <w:rPr>
          <w:color w:val="000000"/>
        </w:rPr>
        <w:t xml:space="preserve"> Обязательное снаряжение будет проверяться для всех участников.  В случае отсутствия обязательного снаряжения, организаторы вправе не допустить спортсмена к участию. Список обязательного снаряжения, которое участник обязан нести с собой/на себе на протяжении всей дистанции:</w:t>
      </w:r>
    </w:p>
    <w:p w:rsidR="00D061CC" w:rsidRDefault="00D061CC">
      <w:pPr>
        <w:pStyle w:val="aa"/>
        <w:spacing w:before="0" w:after="0"/>
        <w:jc w:val="both"/>
        <w:rPr>
          <w:color w:val="000000"/>
        </w:rPr>
      </w:pPr>
    </w:p>
    <w:tbl>
      <w:tblPr>
        <w:tblW w:w="9474" w:type="dxa"/>
        <w:tblInd w:w="-118" w:type="dxa"/>
        <w:tblLayout w:type="fixed"/>
        <w:tblLook w:val="04A0" w:firstRow="1" w:lastRow="0" w:firstColumn="1" w:lastColumn="0" w:noHBand="0" w:noVBand="1"/>
      </w:tblPr>
      <w:tblGrid>
        <w:gridCol w:w="7338"/>
        <w:gridCol w:w="1134"/>
        <w:gridCol w:w="1002"/>
      </w:tblGrid>
      <w:tr w:rsidR="00D061CC" w:rsidTr="00F460C5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Обязательное снаряжение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CC" w:rsidRPr="00F460C5" w:rsidRDefault="00147624">
            <w:pPr>
              <w:pStyle w:val="aa"/>
              <w:spacing w:before="0" w:after="0"/>
              <w:jc w:val="center"/>
            </w:pPr>
            <w:r w:rsidRPr="00F460C5">
              <w:rPr>
                <w:b/>
                <w:bCs/>
              </w:rPr>
              <w:t>12 км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CC" w:rsidRPr="00F460C5" w:rsidRDefault="00147624">
            <w:pPr>
              <w:pStyle w:val="aa"/>
              <w:spacing w:before="0" w:after="0"/>
              <w:jc w:val="center"/>
            </w:pPr>
            <w:r w:rsidRPr="00F460C5">
              <w:rPr>
                <w:b/>
                <w:bCs/>
              </w:rPr>
              <w:t>25 км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Беговые кроссовки с рельефным протектором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Стартовый номер (выдается организаторами)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Свисток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Карта маршрута (выдается организаторами)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Спутниковый навигатор*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Телефон, с зарядкой рассчитанной минимум на 18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Рекомендуемое  снаряжение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D061CC">
            <w:pPr>
              <w:pStyle w:val="aa"/>
              <w:snapToGrid w:val="0"/>
              <w:spacing w:before="0" w:after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D061CC">
            <w:pPr>
              <w:pStyle w:val="aa"/>
              <w:snapToGrid w:val="0"/>
              <w:spacing w:before="0" w:after="0"/>
              <w:jc w:val="center"/>
              <w:rPr>
                <w:color w:val="000000"/>
              </w:rPr>
            </w:pP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Солнцезащитные 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Треккинговые</w:t>
            </w:r>
            <w:proofErr w:type="spellEnd"/>
            <w:r>
              <w:rPr>
                <w:color w:val="000000"/>
              </w:rPr>
              <w:t xml:space="preserve"> палки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Крем от натираний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Сменные носки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Личная аптечка**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  <w:tr w:rsidR="00D061CC">
        <w:trPr>
          <w:trHeight w:val="276"/>
        </w:trPr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1CC" w:rsidRDefault="00147624">
            <w:pPr>
              <w:pStyle w:val="aa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Фальшфейер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CC" w:rsidRDefault="00147624">
            <w:pPr>
              <w:pStyle w:val="aa"/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+</w:t>
            </w:r>
          </w:p>
        </w:tc>
      </w:tr>
    </w:tbl>
    <w:p w:rsidR="00D061CC" w:rsidRDefault="00D061CC">
      <w:pPr>
        <w:pStyle w:val="aa"/>
        <w:spacing w:before="0" w:after="0"/>
        <w:ind w:firstLine="709"/>
        <w:jc w:val="both"/>
        <w:rPr>
          <w:color w:val="000000"/>
        </w:rPr>
      </w:pPr>
    </w:p>
    <w:p w:rsidR="00D061CC" w:rsidRDefault="00147624">
      <w:pPr>
        <w:pStyle w:val="aa"/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*Навигатор (часы, смартфон с соответствующей программой) с функцией загрузки треков и точек, с функцией нахождения загруженных точек. Трек дистанции, точки лагерей, контрольных пунктов, предоставленные организаторами, должны быть загружены в GPS;</w:t>
      </w:r>
    </w:p>
    <w:p w:rsidR="00D061CC" w:rsidRDefault="00D061CC">
      <w:pPr>
        <w:autoSpaceDE/>
        <w:spacing w:after="0" w:line="240" w:lineRule="auto"/>
        <w:ind w:firstLine="567"/>
        <w:rPr>
          <w:color w:val="000000"/>
          <w:sz w:val="24"/>
        </w:rPr>
      </w:pPr>
    </w:p>
    <w:p w:rsidR="00D061CC" w:rsidRDefault="00147624">
      <w:pPr>
        <w:pStyle w:val="aa"/>
        <w:spacing w:before="0" w:after="0"/>
        <w:ind w:firstLine="567"/>
        <w:jc w:val="both"/>
        <w:rPr>
          <w:rFonts w:ascii="Calibri" w:hAnsi="Calibri" w:cs="Calibri"/>
        </w:rPr>
      </w:pPr>
      <w:r>
        <w:rPr>
          <w:color w:val="000000"/>
        </w:rPr>
        <w:t xml:space="preserve">**Состав личной аптечки: эластичный бинт 10*100см или спортивный тейп, бинт стерильный 10см*300см, пластырь 2*100см, перекись водорода или </w:t>
      </w:r>
      <w:proofErr w:type="spellStart"/>
      <w:r>
        <w:rPr>
          <w:color w:val="000000"/>
        </w:rPr>
        <w:t>хлоргексидина</w:t>
      </w:r>
      <w:proofErr w:type="spellEnd"/>
      <w:r>
        <w:rPr>
          <w:color w:val="000000"/>
        </w:rPr>
        <w:t xml:space="preserve"> (не менее 30 мл), обезболивающие таблетки, таблетки от диареи, таблетки от аллергии.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В базовом лагере финишировавшие участники обеспечиваются горячим питанием.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УСЛОВИЯ ПОДВЕДЕНИ</w:t>
      </w:r>
      <w:r w:rsidR="005E1362">
        <w:rPr>
          <w:rFonts w:ascii="Times New Roman" w:hAnsi="Times New Roman" w:cs="Times New Roman"/>
          <w:b/>
          <w:bCs/>
          <w:sz w:val="24"/>
          <w:szCs w:val="24"/>
        </w:rPr>
        <w:t>Я ИТОГОВ, ПРОХОЖДЕНИЯ ДИСТАНЦИИ,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ОТВЕТСТВЕННОСТЬ УЧАСТНИКОВ.</w:t>
      </w:r>
    </w:p>
    <w:p w:rsidR="00D061CC" w:rsidRDefault="00D06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Победитель в личном зачете определяется по наименьшему времени прохождения дистанции в каждой возрастной группе, соответствии с правилами вида </w:t>
      </w:r>
      <w:r>
        <w:rPr>
          <w:rFonts w:ascii="Times New Roman" w:hAnsi="Times New Roman" w:cs="Times New Roman"/>
          <w:sz w:val="24"/>
          <w:szCs w:val="24"/>
        </w:rPr>
        <w:lastRenderedPageBreak/>
        <w:t>спорта. Победители и призеры в абсолютном первенстве определяются среди мужчин и женщин в каждой возрастной группе на дистанциях</w:t>
      </w:r>
      <w:r w:rsidRPr="00F460C5">
        <w:rPr>
          <w:rFonts w:ascii="Times New Roman" w:hAnsi="Times New Roman" w:cs="Times New Roman"/>
          <w:sz w:val="24"/>
          <w:szCs w:val="24"/>
        </w:rPr>
        <w:t xml:space="preserve"> 12 км</w:t>
      </w:r>
      <w:r w:rsidR="00F460C5" w:rsidRPr="00F460C5">
        <w:rPr>
          <w:rFonts w:ascii="Times New Roman" w:hAnsi="Times New Roman" w:cs="Times New Roman"/>
          <w:sz w:val="24"/>
          <w:szCs w:val="24"/>
        </w:rPr>
        <w:t>, 25</w:t>
      </w:r>
      <w:r w:rsidRPr="00F460C5">
        <w:rPr>
          <w:rFonts w:ascii="Times New Roman" w:hAnsi="Times New Roman" w:cs="Times New Roman"/>
          <w:sz w:val="24"/>
          <w:szCs w:val="24"/>
        </w:rPr>
        <w:t xml:space="preserve"> км </w:t>
      </w:r>
      <w:r>
        <w:rPr>
          <w:rFonts w:ascii="Times New Roman" w:hAnsi="Times New Roman" w:cs="Times New Roman"/>
          <w:sz w:val="24"/>
          <w:szCs w:val="24"/>
        </w:rPr>
        <w:t>по наименьшему времени прохождения дистанции среди всех участников. В случае участия в одной из групп менее трех спортсменов, группа объединяется с группой, младшей по возрасту.</w:t>
      </w:r>
    </w:p>
    <w:p w:rsidR="00D061CC" w:rsidRDefault="00D061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Условия прохождения дистанции: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маршруты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включают в себя большое количество естественных препятствий: перепады высот, овраги, поваленные деревья, ручьи, камни и т.д.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 при движении по маршруту во время забега, обязательна отметка прохождения контрольных точек дистанции для каждого участника соревнований, в случае отсутствия отметки о прохождении контрольной точки (в протоколе, с указанием времени прохождения), судейская коллегия оставляет за собой право незачета заявленной спортсменом дистанции и снятие результатов из рейтинга соревнований.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 главным ориентиром при движении по маршруту забега является карта соревнований и трек для GPS навигатора, </w:t>
      </w:r>
      <w:r>
        <w:rPr>
          <w:rFonts w:ascii="Times New Roman" w:hAnsi="Times New Roman" w:cs="Times New Roman"/>
          <w:sz w:val="24"/>
          <w:szCs w:val="24"/>
          <w:u w:val="single"/>
        </w:rPr>
        <w:t>маркировка трассы -  вспомогательный ориентир.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питания на дистанции:</w:t>
      </w:r>
    </w:p>
    <w:p w:rsidR="00D061CC" w:rsidRPr="00F460C5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12 км в пределах 3-5 км;</w:t>
      </w:r>
    </w:p>
    <w:p w:rsidR="00D061CC" w:rsidRPr="00F460C5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0C5">
        <w:rPr>
          <w:rFonts w:ascii="Times New Roman" w:hAnsi="Times New Roman" w:cs="Times New Roman"/>
          <w:sz w:val="24"/>
          <w:szCs w:val="24"/>
        </w:rPr>
        <w:t>25 км в пределах 3-6 км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460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Контрольное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при возникновении дополнительных неблагоприятных условий, может быть увеличено по решению судейской коллегии, о чём все участники, находящиеся на маршрутах, будут извещены на К.П. 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Особой сложностью является прохождение части маршрута на заболоченных участках трассы, при передвижении по естественному природному рельефу – каждый участник должен быть максимально бдительным и осторожным при движении по маршруту.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После окончания контрольного времени в 15:00 на дистанции 12 км и 25 км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участник, находящийся на маршруте, по согласованию с Главным судьёй, будет снят с маршрута.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дисквалифицировать участника забега за неспортивное поведение, а также снять участника с гонки при появлении у него признаков недомогания или проблем со здоровьем любого характера (травмы, неадекватное поведение,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раскоординация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 Решение о снятии участника принимается старшим К.П. после согласования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Главным судьёй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соревнований и врачом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принимает решение продолжить гонку, организаторы снимают с себя ответственность за его здоровье, участник дисквалифицируется.    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Запрещено: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создавать помехи для более быстрых участников и препятствовать обгонам. В случае прохождения каких-либо участков трассы пешком, участник не должен создавать помехи остальным участникам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передаче воды или питания запрещается идти или бежать вдоль трассы, необходимо стоя на месте вытянуть руку с передаваемым предметом, не создавая помех для других спортсменов;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запрещено выходить на старт в алкогольном и наркотическом опьянении;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опоздание на старт ведет к дисквалификации и снятию с соревнований;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появление агрессии или использование ненормативной лексики, неспортивное поведение и неэтическое поведение, неуважение к официальным лицам и нарушение правил ведет к дисквалификации.</w:t>
      </w:r>
    </w:p>
    <w:p w:rsidR="00F466AD" w:rsidRDefault="00F466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Ответственность участников соревнований.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Незнание пунктов положения о соревнованиях не снимает ответственности с участника за нарушение правил соревнований.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Совершая действия, направленные на участие в соревнованиях, участник подтверждает свое согласие со всеми пунктами данного Положения и его условиями.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Доврачебную медицинскую помощь участник может получить в стартовом городке. Участник, заметивший на дистанции забега человека, попавшего в беду, обязуется незамедлительно сообщить об этом медицинскому персоналу или организаторам.</w:t>
      </w:r>
      <w:r>
        <w:rPr>
          <w:rFonts w:ascii="Times New Roman" w:hAnsi="Times New Roman" w:cs="Times New Roman"/>
          <w:sz w:val="24"/>
          <w:szCs w:val="24"/>
        </w:rPr>
        <w:br/>
        <w:t xml:space="preserve">        В случае, если участник принял решение о прекращении участия в соревновании, он обязан проинформировать об этом организатора. Также медицинский персонал, организатор и судейская коллегия оставляют за собой право отозвать участника соревнования с дистанции забега вследствие возникновения форс-мажорных обстоятельств, препятствующих прохождению дистанции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61CC" w:rsidRDefault="00D061CC">
      <w:pPr>
        <w:autoSpaceD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  <w:r w:rsidR="005337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1CC" w:rsidRDefault="00D0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6.1. Победители и призеры соревнований в каждой возрастной группе и абсолютном первенстве награждаются медалями и грамотами. Специальными призами от партнеров соревнований будут награждаться участники по усмотрению партнеров и организаторов.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6.2. Все финиширующие участники получают медали от организаторов за успешное завершение дистанции.</w:t>
      </w:r>
    </w:p>
    <w:p w:rsidR="00D061CC" w:rsidRDefault="00D06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 УСЛОВИЯ ФИНАНСИРОВАНИЯ</w:t>
      </w:r>
      <w:r w:rsidR="005337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061CC" w:rsidRDefault="00D061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Расходы, связанные с подготовкой и проведением соревнований (оплата компенсации по питанию судейского аппарата, питанию участников, печать карт, призовой фонд и т.д.) производится за счет заявочных взносов участников, партнерской помощи. 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Расходы по командированию (проезд, питание, размещение) и страхованию участников соревнований обеспечивают командирующие их организации либо участники самостоятельно.</w:t>
      </w:r>
    </w:p>
    <w:p w:rsidR="00D061CC" w:rsidRDefault="00D061CC">
      <w:pPr>
        <w:pStyle w:val="a6"/>
        <w:widowControl w:val="0"/>
        <w:ind w:right="0" w:firstLine="567"/>
        <w:jc w:val="both"/>
        <w:rPr>
          <w:color w:val="000000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7.3. Заявочный взнос может быть возвращён участнику: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полностью, при условии отказа от </w:t>
      </w:r>
      <w:r w:rsidR="00F466AD">
        <w:rPr>
          <w:rFonts w:ascii="Times New Roman" w:hAnsi="Times New Roman" w:cs="Times New Roman"/>
          <w:sz w:val="24"/>
          <w:szCs w:val="24"/>
        </w:rPr>
        <w:t>участия в гонке до 24 мая 2024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- 50% при условии</w:t>
      </w:r>
      <w:r w:rsidR="00F466AD">
        <w:rPr>
          <w:rFonts w:ascii="Times New Roman" w:hAnsi="Times New Roman" w:cs="Times New Roman"/>
          <w:sz w:val="24"/>
          <w:szCs w:val="24"/>
        </w:rPr>
        <w:t xml:space="preserve"> отказа от участия в гонке до 21 июня 2024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- 25% при услови</w:t>
      </w:r>
      <w:r w:rsidR="00F466AD">
        <w:rPr>
          <w:rFonts w:ascii="Times New Roman" w:hAnsi="Times New Roman" w:cs="Times New Roman"/>
          <w:sz w:val="24"/>
          <w:szCs w:val="24"/>
        </w:rPr>
        <w:t>и отказа от участия в гонке до 5 июля 2024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- не возвращается при отказе участ</w:t>
      </w:r>
      <w:r w:rsidR="00F466AD">
        <w:rPr>
          <w:rFonts w:ascii="Times New Roman" w:hAnsi="Times New Roman" w:cs="Times New Roman"/>
          <w:sz w:val="24"/>
          <w:szCs w:val="24"/>
        </w:rPr>
        <w:t>ника участвовать в гонке после 5 июля 2024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="00F466A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а также после дня старта.</w:t>
      </w:r>
    </w:p>
    <w:p w:rsidR="00D061CC" w:rsidRDefault="00D061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8. ОБЕСПЕЧЕНИЕ БЕЗОПАСНОСТИ УЧАСТНИКОВ И ЗРИТЕЛЕЙ. СТРАХОВАНИЕ УЧАСТНИКОВ. МЕДИЦИНСКОЕ ОБЕСПЕЧЕНИЕ</w:t>
      </w:r>
    </w:p>
    <w:p w:rsidR="00D061CC" w:rsidRDefault="00D061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Участие в спортивных соревнованиях осуществляется только при наличии полиса страхования жизни и здоровья от несчастных случаев и медицинской справки с допуском к данным соревнованиям, которые предоставляются на каждого участника спортивных соревнований в комиссию по допуску участников. Ответственность за соблюдение правил безопасности при прохождении дистанции, за свою жизнь и здоровье участники несут самостоятельно.</w:t>
      </w:r>
    </w:p>
    <w:p w:rsidR="00D061CC" w:rsidRDefault="00D061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8.3. Оказание скорой медицинской помощи осуществляется в соответствии с приказом Министерства здравоохранения Российской Федерации от 23.10.2020 № 1144н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организациях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9. ПРОЧЕЕ</w:t>
      </w:r>
    </w:p>
    <w:p w:rsidR="00D061CC" w:rsidRDefault="00D0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Дополнительную информацию (карту забега, рекомендации специалистов и т.д.)  можно найти в группах:  </w:t>
      </w:r>
    </w:p>
    <w:p w:rsidR="00D061CC" w:rsidRPr="003B759D" w:rsidRDefault="00147624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r w:rsidRPr="003B759D">
        <w:rPr>
          <w:rFonts w:ascii="Times New Roman" w:hAnsi="Times New Roman" w:cs="Times New Roman"/>
          <w:sz w:val="24"/>
          <w:szCs w:val="24"/>
        </w:rPr>
        <w:t xml:space="preserve"> - </w:t>
      </w:r>
      <w:r w:rsidR="00F466AD" w:rsidRPr="00F466A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466AD" w:rsidRPr="005E1362">
        <w:rPr>
          <w:rFonts w:ascii="Times New Roman" w:hAnsi="Times New Roman" w:cs="Times New Roman"/>
          <w:sz w:val="24"/>
          <w:szCs w:val="24"/>
        </w:rPr>
        <w:t>://</w:t>
      </w:r>
      <w:hyperlink r:id="rId8">
        <w:r w:rsidRPr="003B759D">
          <w:rPr>
            <w:rFonts w:ascii="Times New Roman" w:hAnsi="Times New Roman" w:cs="Times New Roman"/>
            <w:sz w:val="24"/>
            <w:szCs w:val="24"/>
            <w:lang w:val="en-US"/>
          </w:rPr>
          <w:t>vk</w:t>
        </w:r>
        <w:r w:rsidRPr="005E1362">
          <w:rPr>
            <w:rFonts w:ascii="Times New Roman" w:hAnsi="Times New Roman" w:cs="Times New Roman"/>
            <w:sz w:val="24"/>
            <w:szCs w:val="24"/>
          </w:rPr>
          <w:t>.</w:t>
        </w:r>
        <w:r w:rsidRPr="003B759D">
          <w:rPr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5E1362">
          <w:rPr>
            <w:rFonts w:ascii="Times New Roman" w:hAnsi="Times New Roman" w:cs="Times New Roman"/>
            <w:sz w:val="24"/>
            <w:szCs w:val="24"/>
          </w:rPr>
          <w:t>/</w:t>
        </w:r>
        <w:r w:rsidRPr="003B759D">
          <w:rPr>
            <w:rFonts w:ascii="Times New Roman" w:hAnsi="Times New Roman" w:cs="Times New Roman"/>
            <w:sz w:val="24"/>
            <w:szCs w:val="24"/>
            <w:lang w:val="en-US"/>
          </w:rPr>
          <w:t>dvortsy</w:t>
        </w:r>
        <w:r w:rsidRPr="005E1362">
          <w:rPr>
            <w:rFonts w:ascii="Times New Roman" w:hAnsi="Times New Roman" w:cs="Times New Roman"/>
            <w:sz w:val="24"/>
            <w:szCs w:val="24"/>
          </w:rPr>
          <w:t>_</w:t>
        </w:r>
        <w:r w:rsidRPr="003B759D">
          <w:rPr>
            <w:rFonts w:ascii="Times New Roman" w:hAnsi="Times New Roman" w:cs="Times New Roman"/>
            <w:sz w:val="24"/>
            <w:szCs w:val="24"/>
            <w:lang w:val="en-US"/>
          </w:rPr>
          <w:t>trail</w:t>
        </w:r>
      </w:hyperlink>
      <w:r w:rsidR="00F466AD" w:rsidRPr="005E1362">
        <w:rPr>
          <w:rFonts w:ascii="Times New Roman" w:hAnsi="Times New Roman" w:cs="Times New Roman"/>
          <w:sz w:val="24"/>
          <w:szCs w:val="24"/>
        </w:rPr>
        <w:t xml:space="preserve">, </w:t>
      </w:r>
      <w:r w:rsidR="00F466AD" w:rsidRPr="00F466A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F466AD" w:rsidRPr="005E1362">
        <w:rPr>
          <w:rFonts w:ascii="Times New Roman" w:hAnsi="Times New Roman" w:cs="Times New Roman"/>
          <w:sz w:val="24"/>
          <w:szCs w:val="24"/>
        </w:rPr>
        <w:t>://</w:t>
      </w:r>
      <w:r w:rsidR="00F466AD" w:rsidRPr="00F466AD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F466AD" w:rsidRPr="003B759D">
        <w:rPr>
          <w:rFonts w:ascii="Times New Roman" w:hAnsi="Times New Roman" w:cs="Times New Roman"/>
          <w:sz w:val="24"/>
          <w:szCs w:val="24"/>
        </w:rPr>
        <w:t>.</w:t>
      </w:r>
      <w:r w:rsidR="00F466AD" w:rsidRPr="00F466AD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F466AD" w:rsidRPr="003B759D">
        <w:rPr>
          <w:rFonts w:ascii="Times New Roman" w:hAnsi="Times New Roman" w:cs="Times New Roman"/>
          <w:sz w:val="24"/>
          <w:szCs w:val="24"/>
        </w:rPr>
        <w:t>/</w:t>
      </w:r>
      <w:r w:rsidR="00F466AD" w:rsidRPr="00F466AD">
        <w:rPr>
          <w:rFonts w:ascii="Times New Roman" w:hAnsi="Times New Roman" w:cs="Times New Roman"/>
          <w:sz w:val="24"/>
          <w:szCs w:val="24"/>
          <w:lang w:val="en-US"/>
        </w:rPr>
        <w:t>zabrun</w:t>
      </w:r>
      <w:r w:rsidR="00F466AD" w:rsidRPr="003B759D">
        <w:rPr>
          <w:rFonts w:ascii="Times New Roman" w:hAnsi="Times New Roman" w:cs="Times New Roman"/>
          <w:sz w:val="24"/>
          <w:szCs w:val="24"/>
        </w:rPr>
        <w:t>_</w:t>
      </w:r>
      <w:r w:rsidR="00F466AD" w:rsidRPr="00F466AD">
        <w:rPr>
          <w:rFonts w:ascii="Times New Roman" w:hAnsi="Times New Roman" w:cs="Times New Roman"/>
          <w:sz w:val="24"/>
          <w:szCs w:val="24"/>
          <w:lang w:val="en-US"/>
        </w:rPr>
        <w:t>chita</w:t>
      </w:r>
    </w:p>
    <w:p w:rsidR="00D061CC" w:rsidRDefault="00147624">
      <w:pPr>
        <w:spacing w:after="0" w:line="240" w:lineRule="auto"/>
        <w:ind w:firstLine="567"/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232B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232B0">
        <w:rPr>
          <w:rFonts w:ascii="Times New Roman" w:hAnsi="Times New Roman" w:cs="Times New Roman"/>
          <w:sz w:val="24"/>
          <w:szCs w:val="24"/>
        </w:rPr>
        <w:t xml:space="preserve"> - </w:t>
      </w:r>
      <w:hyperlink r:id="rId9"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dvortsytrail</w:t>
        </w:r>
        <w:r w:rsidRPr="00B232B0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B232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B23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1CC" w:rsidRDefault="001476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вопросы по участию в соревнованиях можно задать по т. 8-(999)-410-36-95, по эл. адресу: </w:t>
      </w:r>
      <w:hyperlink r:id="rId10">
        <w:r>
          <w:rPr>
            <w:rStyle w:val="a4"/>
            <w:rFonts w:ascii="Times New Roman" w:hAnsi="Times New Roman" w:cs="Times New Roman"/>
            <w:sz w:val="24"/>
            <w:szCs w:val="24"/>
          </w:rPr>
          <w:t>dvortsytrail@mail.ru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или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соц.сети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>: https://vk.com/run_ultra</w:t>
      </w:r>
    </w:p>
    <w:p w:rsidR="00D061CC" w:rsidRDefault="00D0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D06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61CC" w:rsidRDefault="001476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ДОБРО ПОЖАЛОВАТЬ НА СОРЕВНОВАНИЯ!</w:t>
      </w:r>
    </w:p>
    <w:p w:rsidR="00D061CC" w:rsidRDefault="00D061CC">
      <w:pPr>
        <w:spacing w:before="100" w:after="100" w:line="240" w:lineRule="auto"/>
        <w:jc w:val="right"/>
        <w:rPr>
          <w:rFonts w:ascii="Times New Roman" w:hAnsi="Times New Roman" w:cs="Times New Roman"/>
          <w:b/>
          <w:bCs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147624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spacing w:before="100" w:after="10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autoSpaceDE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D061CC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F466AD" w:rsidRDefault="00F466AD">
      <w:pPr>
        <w:autoSpaceDE/>
        <w:spacing w:after="0" w:line="240" w:lineRule="auto"/>
      </w:pPr>
    </w:p>
    <w:p w:rsidR="00D061CC" w:rsidRDefault="00D061CC">
      <w:pPr>
        <w:spacing w:before="100" w:after="100" w:line="240" w:lineRule="auto"/>
      </w:pPr>
    </w:p>
    <w:p w:rsidR="00F460C5" w:rsidRDefault="00F460C5">
      <w:pPr>
        <w:spacing w:before="100" w:after="100" w:line="240" w:lineRule="auto"/>
      </w:pPr>
    </w:p>
    <w:p w:rsidR="00F460C5" w:rsidRDefault="00F460C5">
      <w:pPr>
        <w:spacing w:before="100" w:after="100" w:line="240" w:lineRule="auto"/>
      </w:pPr>
    </w:p>
    <w:p w:rsidR="00D061CC" w:rsidRDefault="00D061CC">
      <w:pPr>
        <w:autoSpaceDE/>
        <w:spacing w:after="0" w:line="240" w:lineRule="auto"/>
      </w:pPr>
    </w:p>
    <w:p w:rsidR="00D061CC" w:rsidRDefault="00147624">
      <w:pPr>
        <w:spacing w:before="100" w:after="100" w:line="240" w:lineRule="auto"/>
        <w:jc w:val="right"/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ПРИЛОЖЕНИЕ  1</w:t>
      </w:r>
      <w:proofErr w:type="gramEnd"/>
    </w:p>
    <w:p w:rsidR="00D061CC" w:rsidRDefault="00147624" w:rsidP="00F466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главную судейскую коллегию</w:t>
      </w:r>
    </w:p>
    <w:p w:rsidR="00D061CC" w:rsidRDefault="00147624" w:rsidP="00F466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трейлу</w:t>
      </w:r>
      <w:proofErr w:type="spellEnd"/>
    </w:p>
    <w:p w:rsidR="00D061CC" w:rsidRDefault="00147624" w:rsidP="00F466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DVORTSY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TRAIL</w:t>
      </w:r>
      <w:r w:rsidRPr="00B232B0">
        <w:rPr>
          <w:rFonts w:ascii="Times New Roman" w:hAnsi="Times New Roman" w:cs="Times New Roman"/>
          <w:sz w:val="24"/>
          <w:szCs w:val="24"/>
        </w:rPr>
        <w:t xml:space="preserve"> </w:t>
      </w:r>
      <w:r w:rsidR="00F466AD">
        <w:rPr>
          <w:rFonts w:ascii="Times New Roman" w:hAnsi="Times New Roman" w:cs="Times New Roman"/>
          <w:sz w:val="24"/>
          <w:szCs w:val="24"/>
        </w:rPr>
        <w:t xml:space="preserve">2024 - </w:t>
      </w:r>
      <w:r w:rsidR="008B656E">
        <w:rPr>
          <w:rFonts w:ascii="Times New Roman" w:hAnsi="Times New Roman" w:cs="Times New Roman"/>
          <w:sz w:val="24"/>
          <w:szCs w:val="24"/>
        </w:rPr>
        <w:t>КРАЙНОСТИ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36"/>
        </w:rPr>
        <w:t>»</w:t>
      </w:r>
    </w:p>
    <w:p w:rsidR="00D061CC" w:rsidRDefault="00147624" w:rsidP="00F466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</w:t>
      </w:r>
    </w:p>
    <w:p w:rsidR="00D061CC" w:rsidRDefault="00147624" w:rsidP="00F466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</w:t>
      </w:r>
    </w:p>
    <w:p w:rsidR="00D061CC" w:rsidRDefault="00147624" w:rsidP="00F466AD">
      <w:pPr>
        <w:spacing w:after="0" w:line="24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061CC" w:rsidRDefault="00D061CC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1CC" w:rsidRDefault="00147624">
      <w:pPr>
        <w:spacing w:before="100" w:after="10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061CC" w:rsidRDefault="00147624" w:rsidP="00F466AD">
      <w:pPr>
        <w:spacing w:before="100" w:after="100" w:line="240" w:lineRule="auto"/>
        <w:ind w:firstLine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D061CC" w:rsidRDefault="00147624">
      <w:pPr>
        <w:spacing w:before="100" w:after="1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 №___________ выдан_____________________________________________</w:t>
      </w:r>
    </w:p>
    <w:p w:rsidR="00D061CC" w:rsidRDefault="001476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Положением о проведении данных соревнований ознакомлен, и так же я подтверждаю, что ответственность за любые возможные травмы и несчастные случаи, произошедшие во время спортивного мероприятия, возлагаю на себя. Я осведомлен о необходимости получения разрешения на занятия физической культурой без ограничений и участие </w:t>
      </w:r>
      <w:r w:rsidR="00F466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в соревнованиях по бегу на все дистанции от врача.</w:t>
      </w:r>
    </w:p>
    <w:p w:rsidR="00D061CC" w:rsidRPr="00F466AD" w:rsidRDefault="00147624" w:rsidP="00F4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в ходе соревнований со мной произойдет несчастный случай или недомогание, </w:t>
      </w:r>
      <w:r w:rsidR="00F466A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я разрешаю организаторам соревнований оказать мне необходимую медицинскую помощь, а в случае госпитализации сообщить об этом контактному лицу, указанному ниже, </w:t>
      </w:r>
      <w:r w:rsidR="00F466A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>по телефону:</w:t>
      </w:r>
    </w:p>
    <w:p w:rsidR="00D061CC" w:rsidRDefault="00147624" w:rsidP="00F4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061CC" w:rsidRDefault="00147624" w:rsidP="00F4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к орг</w:t>
      </w:r>
      <w:r w:rsidR="00F466AD">
        <w:rPr>
          <w:rFonts w:ascii="Times New Roman" w:hAnsi="Times New Roman" w:cs="Times New Roman"/>
          <w:sz w:val="24"/>
          <w:szCs w:val="24"/>
        </w:rPr>
        <w:t>анизаторам соревнований не имею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61CC" w:rsidRDefault="00147624" w:rsidP="00F466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______________/_________________/</w:t>
      </w:r>
    </w:p>
    <w:p w:rsidR="00D061CC" w:rsidRDefault="00147624">
      <w:pPr>
        <w:spacing w:after="0" w:line="0" w:lineRule="atLeast"/>
      </w:pPr>
      <w:r>
        <w:rPr>
          <w:rFonts w:ascii="Times New Roman" w:hAnsi="Times New Roman" w:cs="Times New Roman"/>
          <w:sz w:val="16"/>
          <w:szCs w:val="16"/>
        </w:rPr>
        <w:t xml:space="preserve">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(ФИО)</w:t>
      </w:r>
    </w:p>
    <w:p w:rsidR="00D061CC" w:rsidRDefault="00147624">
      <w:pPr>
        <w:spacing w:before="100" w:after="100" w:line="240" w:lineRule="auto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» июля 202</w:t>
      </w:r>
      <w:r w:rsidR="00F466A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061CC" w:rsidRDefault="00D061CC">
      <w:pPr>
        <w:rPr>
          <w:rFonts w:ascii="Times New Roman" w:hAnsi="Times New Roman" w:cs="Times New Roman"/>
          <w:sz w:val="24"/>
          <w:szCs w:val="24"/>
        </w:rPr>
      </w:pPr>
    </w:p>
    <w:sectPr w:rsidR="00D061CC">
      <w:headerReference w:type="default" r:id="rId11"/>
      <w:footerReference w:type="default" r:id="rId12"/>
      <w:pgSz w:w="11906" w:h="16838"/>
      <w:pgMar w:top="1134" w:right="850" w:bottom="76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8A" w:rsidRDefault="005E558A">
      <w:pPr>
        <w:spacing w:after="0" w:line="240" w:lineRule="auto"/>
      </w:pPr>
      <w:r>
        <w:separator/>
      </w:r>
    </w:p>
  </w:endnote>
  <w:endnote w:type="continuationSeparator" w:id="0">
    <w:p w:rsidR="005E558A" w:rsidRDefault="005E5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1CC" w:rsidRDefault="00D061CC">
    <w:pPr>
      <w:widowControl w:val="0"/>
      <w:spacing w:after="0" w:line="240" w:lineRule="auto"/>
      <w:rPr>
        <w:rFonts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8A" w:rsidRDefault="005E558A">
      <w:pPr>
        <w:spacing w:after="0" w:line="240" w:lineRule="auto"/>
      </w:pPr>
      <w:r>
        <w:separator/>
      </w:r>
    </w:p>
  </w:footnote>
  <w:footnote w:type="continuationSeparator" w:id="0">
    <w:p w:rsidR="005E558A" w:rsidRDefault="005E5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1CC" w:rsidRDefault="00D061CC">
    <w:pPr>
      <w:widowControl w:val="0"/>
      <w:spacing w:after="0" w:line="240" w:lineRule="auto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1CC"/>
    <w:rsid w:val="00147624"/>
    <w:rsid w:val="003B759D"/>
    <w:rsid w:val="003F7526"/>
    <w:rsid w:val="0053373D"/>
    <w:rsid w:val="005E1362"/>
    <w:rsid w:val="005E558A"/>
    <w:rsid w:val="007652F2"/>
    <w:rsid w:val="0081137C"/>
    <w:rsid w:val="008B656E"/>
    <w:rsid w:val="00B232B0"/>
    <w:rsid w:val="00BE3421"/>
    <w:rsid w:val="00CD7AEB"/>
    <w:rsid w:val="00CE1738"/>
    <w:rsid w:val="00D061CC"/>
    <w:rsid w:val="00D47504"/>
    <w:rsid w:val="00D866FF"/>
    <w:rsid w:val="00DF77E1"/>
    <w:rsid w:val="00F460C5"/>
    <w:rsid w:val="00F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020B8"/>
  <w15:docId w15:val="{57A3A1A3-DD65-4A7E-BF06-8DAE3DD3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spacing w:after="200" w:line="276" w:lineRule="auto"/>
    </w:pPr>
    <w:rPr>
      <w:rFonts w:ascii="Calibri" w:eastAsia="Times New Roman" w:hAnsi="Calibri" w:cs="Calibri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  <w:szCs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  <w:szCs w:val="20"/>
    </w:rPr>
  </w:style>
  <w:style w:type="character" w:customStyle="1" w:styleId="WW8Num1z2">
    <w:name w:val="WW8Num1z2"/>
    <w:qFormat/>
    <w:rPr>
      <w:rFonts w:ascii="Wingdings" w:hAnsi="Wingdings" w:cs="Wingdings"/>
      <w:sz w:val="20"/>
      <w:szCs w:val="20"/>
    </w:rPr>
  </w:style>
  <w:style w:type="character" w:customStyle="1" w:styleId="a3">
    <w:name w:val="Основной текст Знак"/>
    <w:qFormat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4">
    <w:name w:val="Hyperlink"/>
    <w:rPr>
      <w:rFonts w:ascii="Arial" w:eastAsia="Times New Roman" w:hAnsi="Arial" w:cs="Arial"/>
      <w:color w:val="0000FF"/>
      <w:u w:val="single"/>
      <w:lang w:val="ru-RU"/>
    </w:rPr>
  </w:style>
  <w:style w:type="character" w:customStyle="1" w:styleId="StrongEmphasis">
    <w:name w:val="Strong Emphasis"/>
    <w:qFormat/>
    <w:rPr>
      <w:rFonts w:ascii="Arial" w:eastAsia="Times New Roman" w:hAnsi="Arial" w:cs="Arial"/>
      <w:b/>
      <w:bCs/>
      <w:lang w:val="ru-RU"/>
    </w:rPr>
  </w:style>
  <w:style w:type="character" w:customStyle="1" w:styleId="BodyTextChar">
    <w:name w:val="Body Text Char"/>
    <w:qFormat/>
    <w:rPr>
      <w:rFonts w:ascii="Calibri" w:eastAsia="Times New Roman" w:hAnsi="Calibri" w:cs="Calibri"/>
    </w:rPr>
  </w:style>
  <w:style w:type="character" w:customStyle="1" w:styleId="a5">
    <w:name w:val="Текст выноски Знак"/>
    <w:qFormat/>
    <w:rPr>
      <w:rFonts w:ascii="Tahoma" w:eastAsia="Times New Roman" w:hAnsi="Tahoma" w:cs="Tahoma"/>
      <w:sz w:val="16"/>
      <w:szCs w:val="16"/>
      <w:lang w:val="ru-RU"/>
    </w:rPr>
  </w:style>
  <w:style w:type="character" w:customStyle="1" w:styleId="BalloonTextChar">
    <w:name w:val="Balloon Text Char"/>
    <w:qFormat/>
    <w:rPr>
      <w:rFonts w:ascii="Times New Roman" w:eastAsia="Times New Roman" w:hAnsi="Times New Roman" w:cs="Times New Roman"/>
      <w:sz w:val="0"/>
      <w:szCs w:val="0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0" w:line="240" w:lineRule="auto"/>
      <w:ind w:right="-710"/>
    </w:pPr>
    <w:rPr>
      <w:rFonts w:ascii="Times New Roman" w:hAnsi="Times New Roman" w:cs="Times New Roman"/>
      <w:sz w:val="24"/>
      <w:szCs w:val="24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List Paragraph"/>
    <w:basedOn w:val="a"/>
    <w:qFormat/>
    <w:pPr>
      <w:widowControl w:val="0"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HeaderandFooter"/>
  </w:style>
  <w:style w:type="paragraph" w:styleId="ad">
    <w:name w:val="footer"/>
    <w:basedOn w:val="HeaderandFooter"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vortsy_trai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maps/68/chita/house/angarskaya_ulitsa_34/113.515386,52.029341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dvortsy_trai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dvortsytrail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vortsytrail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8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Pashabereg</dc:creator>
  <cp:keywords> </cp:keywords>
  <dc:description/>
  <cp:lastModifiedBy>Андрей</cp:lastModifiedBy>
  <cp:revision>27</cp:revision>
  <dcterms:created xsi:type="dcterms:W3CDTF">2021-06-11T10:22:00Z</dcterms:created>
  <dcterms:modified xsi:type="dcterms:W3CDTF">2024-05-05T04:56:00Z</dcterms:modified>
  <dc:language>en-US</dc:language>
</cp:coreProperties>
</file>