
<file path=[Content_Types].xml><?xml version="1.0" encoding="utf-8"?>
<Types xmlns="http://schemas.openxmlformats.org/package/2006/content-types">
  <Default Extension="rels" ContentType="application/vnd.openxmlformats-package.relationships+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0CF0466"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pStyle w:val="P1"/>
        <w:jc w:val="right"/>
        <w:rPr>
          <w:rStyle w:val="C3"/>
          <w:sz w:val="28"/>
        </w:rPr>
      </w:pPr>
      <w:r>
        <w:drawing>
          <wp:anchor xmlns:wp="http://schemas.openxmlformats.org/drawingml/2006/wordprocessingDrawing" simplePos="0" allowOverlap="0" behindDoc="0" layoutInCell="1" locked="0" relativeHeight="1" distL="114300" distR="114300">
            <wp:simplePos x="0" y="0"/>
            <wp:positionH relativeFrom="column">
              <wp:posOffset>-438150</wp:posOffset>
            </wp:positionH>
            <wp:positionV relativeFrom="paragraph">
              <wp:posOffset>-247650</wp:posOffset>
            </wp:positionV>
            <wp:extent cx="1038225" cy="100965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1038225" cy="1009650"/>
                    </a:xfrm>
                    <a:prstGeom prst="rect"/>
                    <a:solidFill>
                      <a:srgbClr val="FFFFFF"/>
                    </a:solidFill>
                  </pic:spPr>
                </pic:pic>
              </a:graphicData>
            </a:graphic>
          </wp:anchor>
        </w:drawing>
      </w:r>
      <w:r>
        <w:rPr>
          <w:rStyle w:val="C3"/>
          <w:sz w:val="28"/>
        </w:rPr>
        <w:t xml:space="preserve">                                                 </w:t>
      </w: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r>
        <w:rPr>
          <w:rStyle w:val="C3"/>
          <w:sz w:val="28"/>
        </w:rPr>
        <w:t xml:space="preserve">                                      </w:t>
      </w:r>
    </w:p>
    <w:p>
      <w:pPr>
        <w:pStyle w:val="P1"/>
        <w:jc w:val="center"/>
        <w:rPr>
          <w:rStyle w:val="C3"/>
          <w:b w:val="1"/>
          <w:sz w:val="28"/>
        </w:rPr>
      </w:pPr>
      <w:r>
        <w:rPr>
          <w:rStyle w:val="C3"/>
          <w:b w:val="1"/>
          <w:sz w:val="44"/>
        </w:rPr>
        <w:t>ПОЛОЖЕНИЕ</w:t>
      </w:r>
    </w:p>
    <w:p>
      <w:pPr>
        <w:pStyle w:val="P1"/>
        <w:jc w:val="center"/>
        <w:rPr>
          <w:rStyle w:val="C3"/>
          <w:b w:val="1"/>
          <w:sz w:val="26"/>
        </w:rPr>
      </w:pPr>
    </w:p>
    <w:p>
      <w:pPr>
        <w:pStyle w:val="P1"/>
        <w:jc w:val="center"/>
        <w:rPr>
          <w:rStyle w:val="C3"/>
          <w:b w:val="1"/>
          <w:sz w:val="26"/>
        </w:rPr>
      </w:pPr>
      <w:r>
        <w:rPr>
          <w:rStyle w:val="C3"/>
          <w:b w:val="1"/>
          <w:sz w:val="26"/>
        </w:rPr>
        <w:t xml:space="preserve">О проведении </w:t>
      </w:r>
    </w:p>
    <w:p>
      <w:pPr>
        <w:pStyle w:val="P1"/>
        <w:jc w:val="center"/>
        <w:rPr>
          <w:rStyle w:val="C3"/>
          <w:b w:val="1"/>
          <w:sz w:val="26"/>
        </w:rPr>
      </w:pPr>
      <w:r>
        <w:rPr>
          <w:rStyle w:val="C3"/>
          <w:b w:val="1"/>
          <w:sz w:val="26"/>
        </w:rPr>
        <w:t xml:space="preserve">4-го сверхмарафона </w:t>
      </w:r>
    </w:p>
    <w:p>
      <w:pPr>
        <w:pStyle w:val="P1"/>
        <w:jc w:val="center"/>
        <w:rPr>
          <w:rStyle w:val="C3"/>
          <w:b w:val="1"/>
          <w:sz w:val="26"/>
        </w:rPr>
      </w:pPr>
      <w:r>
        <w:rPr>
          <w:rStyle w:val="C3"/>
          <w:b w:val="1"/>
          <w:sz w:val="26"/>
        </w:rPr>
        <w:t>"Эверест"</w:t>
      </w:r>
    </w:p>
    <w:p>
      <w:pPr>
        <w:pStyle w:val="P1"/>
        <w:rPr>
          <w:rStyle w:val="C3"/>
          <w:sz w:val="40"/>
        </w:rPr>
      </w:pPr>
      <w:r>
        <w:drawing>
          <wp:anchor xmlns:wp="http://schemas.openxmlformats.org/drawingml/2006/wordprocessingDrawing" simplePos="0" allowOverlap="0" behindDoc="0" layoutInCell="0" locked="0" relativeHeight="10">
            <wp:simplePos x="0" y="0"/>
            <wp:positionH relativeFrom="column">
              <wp:posOffset>657225</wp:posOffset>
            </wp:positionH>
            <wp:positionV relativeFrom="paragraph">
              <wp:posOffset>247650</wp:posOffset>
            </wp:positionV>
            <wp:extent cx="4600575" cy="306705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4600575" cy="3067050"/>
                    </a:xfrm>
                    <a:prstGeom prst="rect"/>
                  </pic:spPr>
                </pic:pic>
              </a:graphicData>
            </a:graphic>
          </wp:anchor>
        </w:drawing>
      </w: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rPr>
          <w:rStyle w:val="C3"/>
          <w:sz w:val="28"/>
        </w:rPr>
      </w:pPr>
    </w:p>
    <w:p>
      <w:pPr>
        <w:pStyle w:val="P1"/>
        <w:jc w:val="center"/>
        <w:rPr>
          <w:rStyle w:val="C3"/>
          <w:sz w:val="28"/>
        </w:rPr>
      </w:pPr>
    </w:p>
    <w:p>
      <w:pPr>
        <w:pStyle w:val="P1"/>
        <w:jc w:val="center"/>
        <w:rPr>
          <w:rStyle w:val="C3"/>
          <w:sz w:val="28"/>
        </w:rPr>
      </w:pPr>
    </w:p>
    <w:p>
      <w:pPr>
        <w:pStyle w:val="P1"/>
        <w:jc w:val="center"/>
        <w:rPr>
          <w:rStyle w:val="C3"/>
          <w:sz w:val="28"/>
        </w:rPr>
      </w:pPr>
    </w:p>
    <w:p>
      <w:pPr>
        <w:pStyle w:val="P1"/>
        <w:jc w:val="center"/>
        <w:rPr>
          <w:rStyle w:val="C3"/>
          <w:sz w:val="28"/>
        </w:rPr>
      </w:pPr>
    </w:p>
    <w:p>
      <w:pPr>
        <w:pStyle w:val="P1"/>
        <w:jc w:val="center"/>
        <w:rPr>
          <w:rStyle w:val="C3"/>
          <w:sz w:val="28"/>
        </w:rPr>
      </w:pPr>
    </w:p>
    <w:p>
      <w:pPr>
        <w:pStyle w:val="P1"/>
        <w:jc w:val="center"/>
        <w:rPr>
          <w:rStyle w:val="C3"/>
          <w:sz w:val="28"/>
        </w:rPr>
      </w:pPr>
    </w:p>
    <w:p>
      <w:pPr>
        <w:pStyle w:val="P1"/>
        <w:jc w:val="center"/>
        <w:rPr>
          <w:rStyle w:val="C3"/>
          <w:sz w:val="28"/>
        </w:rPr>
      </w:pPr>
    </w:p>
    <w:p>
      <w:pPr>
        <w:pStyle w:val="P1"/>
        <w:jc w:val="center"/>
        <w:rPr>
          <w:rStyle w:val="C3"/>
          <w:sz w:val="28"/>
        </w:rPr>
      </w:pPr>
    </w:p>
    <w:p>
      <w:pPr>
        <w:pStyle w:val="P1"/>
        <w:jc w:val="center"/>
        <w:rPr>
          <w:rStyle w:val="C3"/>
          <w:sz w:val="28"/>
        </w:rPr>
      </w:pPr>
    </w:p>
    <w:p>
      <w:pPr>
        <w:pStyle w:val="P1"/>
        <w:jc w:val="center"/>
        <w:rPr>
          <w:rStyle w:val="C3"/>
          <w:sz w:val="28"/>
        </w:rPr>
      </w:pPr>
      <w:r>
        <w:rPr>
          <w:rStyle w:val="C3"/>
          <w:sz w:val="28"/>
        </w:rPr>
        <w:t>г. Санкт-Петербург</w:t>
      </w:r>
    </w:p>
    <w:p>
      <w:pPr>
        <w:pStyle w:val="P1"/>
        <w:jc w:val="center"/>
        <w:rPr>
          <w:rStyle w:val="C3"/>
          <w:sz w:val="28"/>
        </w:rPr>
      </w:pPr>
      <w:r>
        <w:rPr>
          <w:rStyle w:val="C3"/>
          <w:sz w:val="28"/>
        </w:rPr>
        <w:t>2025 год</w:t>
      </w:r>
      <w:r>
        <w:rPr>
          <w:rStyle w:val="C3"/>
          <w:sz w:val="32"/>
        </w:rPr>
        <w:t xml:space="preserve">                           </w:t>
      </w:r>
    </w:p>
    <w:p>
      <w:pPr>
        <w:pStyle w:val="P1"/>
        <w:spacing w:lineRule="auto" w:line="360" w:beforeAutospacing="0" w:afterAutospacing="0"/>
        <w:jc w:val="center"/>
        <w:rPr>
          <w:rStyle w:val="C3"/>
          <w:b w:val="1"/>
          <w:sz w:val="26"/>
        </w:rPr>
      </w:pPr>
    </w:p>
    <w:p>
      <w:pPr>
        <w:pStyle w:val="P1"/>
        <w:spacing w:lineRule="auto" w:line="360" w:beforeAutospacing="0" w:afterAutospacing="0"/>
        <w:jc w:val="center"/>
        <w:rPr>
          <w:rStyle w:val="C3"/>
          <w:sz w:val="26"/>
        </w:rPr>
      </w:pPr>
      <w:r>
        <w:rPr>
          <w:rStyle w:val="C3"/>
          <w:b w:val="1"/>
          <w:sz w:val="26"/>
        </w:rPr>
        <w:t>1.Общие положения.</w:t>
      </w:r>
    </w:p>
    <w:p>
      <w:pPr>
        <w:pStyle w:val="P3"/>
        <w:rPr>
          <w:rStyle w:val="C3"/>
          <w:color w:val="000000"/>
        </w:rPr>
      </w:pPr>
      <w:r>
        <w:rPr>
          <w:rStyle w:val="C3"/>
          <w:sz w:val="26"/>
        </w:rPr>
        <w:t xml:space="preserve">     </w:t>
      </w:r>
    </w:p>
    <w:p>
      <w:pPr>
        <w:pStyle w:val="P1"/>
        <w:rPr>
          <w:rStyle w:val="C3"/>
          <w:sz w:val="26"/>
        </w:rPr>
      </w:pPr>
      <w:r>
        <w:rPr>
          <w:rStyle w:val="C3"/>
          <w:sz w:val="26"/>
        </w:rPr>
        <w:t xml:space="preserve">        Соревнования проводятся с целью:</w:t>
      </w:r>
    </w:p>
    <w:p>
      <w:pPr>
        <w:pStyle w:val="P1"/>
        <w:rPr>
          <w:rStyle w:val="C3"/>
          <w:sz w:val="26"/>
        </w:rPr>
      </w:pPr>
      <w:r>
        <w:rPr>
          <w:rStyle w:val="C3"/>
          <w:sz w:val="26"/>
        </w:rPr>
        <w:t>- популяризации бега на выносливость в городе Санкт-Петербурге</w:t>
      </w:r>
    </w:p>
    <w:p>
      <w:pPr>
        <w:pStyle w:val="P1"/>
        <w:rPr>
          <w:rStyle w:val="C3"/>
          <w:sz w:val="26"/>
        </w:rPr>
      </w:pPr>
      <w:r>
        <w:rPr>
          <w:rStyle w:val="C3"/>
          <w:sz w:val="26"/>
        </w:rPr>
        <w:t xml:space="preserve">- пропаганда здорового образа жизни </w:t>
      </w:r>
    </w:p>
    <w:p>
      <w:pPr>
        <w:pStyle w:val="P1"/>
        <w:rPr>
          <w:rStyle w:val="C3"/>
          <w:sz w:val="26"/>
        </w:rPr>
      </w:pPr>
      <w:r>
        <w:rPr>
          <w:rStyle w:val="C3"/>
          <w:sz w:val="26"/>
        </w:rPr>
        <w:t>- выявление сильнейших спортсменов в беге на 24 часа и 100км и 6 часов</w:t>
      </w:r>
    </w:p>
    <w:p>
      <w:pPr>
        <w:pStyle w:val="P1"/>
        <w:rPr>
          <w:rStyle w:val="C3"/>
          <w:sz w:val="26"/>
        </w:rPr>
      </w:pPr>
    </w:p>
    <w:p>
      <w:pPr>
        <w:pStyle w:val="P1"/>
        <w:spacing w:lineRule="auto" w:line="360" w:beforeAutospacing="0" w:afterAutospacing="0"/>
        <w:ind w:left="720"/>
        <w:jc w:val="center"/>
        <w:rPr>
          <w:rStyle w:val="C3"/>
          <w:sz w:val="26"/>
        </w:rPr>
      </w:pPr>
      <w:r>
        <w:rPr>
          <w:rStyle w:val="C3"/>
          <w:sz w:val="26"/>
        </w:rPr>
        <w:t>.</w:t>
      </w:r>
    </w:p>
    <w:p>
      <w:pPr>
        <w:pStyle w:val="P1"/>
        <w:spacing w:lineRule="auto" w:line="360" w:beforeAutospacing="0" w:afterAutospacing="0"/>
        <w:ind w:left="720"/>
        <w:jc w:val="center"/>
        <w:rPr>
          <w:rStyle w:val="C3"/>
          <w:b w:val="1"/>
          <w:sz w:val="26"/>
        </w:rPr>
      </w:pPr>
      <w:r>
        <w:rPr>
          <w:rStyle w:val="C3"/>
          <w:b w:val="1"/>
          <w:sz w:val="26"/>
        </w:rPr>
        <w:t>2. Место и сроки проведения Соревнований</w:t>
      </w:r>
    </w:p>
    <w:p>
      <w:pPr>
        <w:spacing w:before="0" w:after="0" w:beforeAutospacing="0" w:afterAutospacing="0"/>
        <w:ind w:firstLine="0" w:left="-150" w:right="-30"/>
        <w:rPr>
          <w:rStyle w:val="C3"/>
          <w:sz w:val="26"/>
        </w:rPr>
      </w:pPr>
      <w:r>
        <w:rPr>
          <w:rStyle w:val="C3"/>
          <w:sz w:val="26"/>
        </w:rPr>
        <w:t xml:space="preserve">         Соревнования проводятся:  </w:t>
      </w:r>
      <w:r>
        <w:rPr>
          <w:rStyle w:val="C3"/>
          <w:sz w:val="26"/>
        </w:rPr>
        <w:t>19</w:t>
      </w:r>
      <w:r>
        <w:rPr>
          <w:rStyle w:val="C3"/>
          <w:sz w:val="26"/>
        </w:rPr>
        <w:t xml:space="preserve"> апреля 2025 (суббота)</w:t>
      </w:r>
    </w:p>
    <w:p>
      <w:pPr>
        <w:spacing w:before="0" w:after="0" w:beforeAutospacing="0" w:afterAutospacing="0"/>
        <w:ind w:firstLine="0" w:left="-150" w:right="-30"/>
        <w:rPr>
          <w:rStyle w:val="C3"/>
          <w:sz w:val="26"/>
        </w:rPr>
      </w:pPr>
    </w:p>
    <w:p>
      <w:pPr>
        <w:spacing w:before="0" w:after="0" w:beforeAutospacing="0" w:afterAutospacing="0"/>
        <w:ind w:firstLine="0" w:left="-150" w:right="-30"/>
        <w:rPr>
          <w:rFonts w:ascii="Arial" w:hAnsi="Arial"/>
          <w:b w:val="0"/>
          <w:i w:val="0"/>
          <w:strike w:val="0"/>
          <w:color w:val="551A8B"/>
          <w:sz w:val="27"/>
          <w:u w:val="none"/>
          <w:shd w:val="clear" w:fill="FFFFFF"/>
        </w:rPr>
      </w:pPr>
      <w:r>
        <w:rPr>
          <w:rStyle w:val="C3"/>
          <w:sz w:val="26"/>
        </w:rPr>
        <w:t xml:space="preserve">МЕСТО: г. Санкт-Петербурге: </w:t>
      </w:r>
      <w:bookmarkStart w:id="0" w:name="_dx_frag_StartFragment"/>
      <w:r>
        <w:rPr>
          <w:rStyle w:val="C3"/>
          <w:sz w:val="26"/>
        </w:rPr>
        <w:fldChar w:fldCharType="begin"/>
      </w:r>
      <w:r>
        <w:rPr>
          <w:rStyle w:val="C2"/>
          <w:rFonts w:ascii="Arial" w:hAnsi="Arial"/>
          <w:b w:val="0"/>
          <w:i w:val="0"/>
          <w:strike w:val="0"/>
          <w:color w:val="551A8B"/>
          <w:sz w:val="27"/>
          <w:u w:val="none"/>
          <w:shd w:val="clear" w:fill="FFFFFF"/>
        </w:rPr>
        <w:instrText>HYPERLINK "http://www.gupmpp.ru/" \t "_blank"</w:instrText>
      </w:r>
      <w:r>
        <w:rPr>
          <w:rStyle w:val="C2"/>
          <w:rFonts w:ascii="Arial" w:hAnsi="Arial"/>
          <w:b w:val="0"/>
          <w:i w:val="0"/>
          <w:strike w:val="0"/>
          <w:color w:val="551A8B"/>
          <w:sz w:val="27"/>
          <w:u w:val="none"/>
          <w:shd w:val="clear" w:fill="FFFFFF"/>
        </w:rPr>
        <w:fldChar w:fldCharType="separate"/>
      </w:r>
      <w:bookmarkStart w:id="1" w:name="UNIQ2953216"/>
      <w:bookmarkEnd w:id="1"/>
      <w:r>
        <w:rPr>
          <w:rStyle w:val="C3"/>
          <w:sz w:val="26"/>
        </w:rPr>
        <w:t>Московский Парк Победы</w:t>
      </w:r>
      <w:bookmarkEnd w:id="0"/>
      <w:r>
        <w:rPr>
          <w:rStyle w:val="C3"/>
          <w:sz w:val="26"/>
        </w:rPr>
        <w:t>. (станции метро: Парк Победы, Электросила). протяженность круга - 2,5 км.</w:t>
      </w:r>
    </w:p>
    <w:p>
      <w:pPr>
        <w:spacing w:before="0" w:after="0" w:beforeAutospacing="0" w:afterAutospacing="0"/>
        <w:ind w:firstLine="0" w:left="-150" w:right="-30"/>
        <w:rPr>
          <w:rStyle w:val="C3"/>
          <w:sz w:val="26"/>
        </w:rPr>
      </w:pPr>
      <w:bookmarkStart w:id="2" w:name="_dx_frag_EndFragment"/>
      <w:bookmarkEnd w:id="2"/>
      <w:r>
        <w:rPr>
          <w:rFonts w:ascii="Arial" w:hAnsi="Arial"/>
          <w:b w:val="0"/>
          <w:i w:val="0"/>
          <w:strike w:val="0"/>
          <w:color w:val="551A8B"/>
          <w:sz w:val="27"/>
          <w:u w:val="none"/>
          <w:shd w:val="clear" w:fill="FFFFFF"/>
        </w:rPr>
        <w:fldChar w:fldCharType="end"/>
      </w:r>
    </w:p>
    <w:p>
      <w:pPr>
        <w:spacing w:before="0" w:after="0" w:beforeAutospacing="0" w:afterAutospacing="0"/>
        <w:ind w:firstLine="0" w:left="-150" w:right="-30"/>
        <w:rPr>
          <w:rStyle w:val="C3"/>
          <w:sz w:val="26"/>
        </w:rPr>
      </w:pPr>
      <w:r>
        <w:rPr>
          <w:rStyle w:val="C3"/>
          <w:sz w:val="26"/>
        </w:rPr>
        <w:t>Трасса проходит около 800 метров плиточное покрытие и около 1700м - грунтовое покрытие. Без перепада высот.</w:t>
      </w:r>
    </w:p>
    <w:p>
      <w:pPr>
        <w:spacing w:before="0" w:after="0" w:beforeAutospacing="0" w:afterAutospacing="0"/>
        <w:ind w:firstLine="0" w:left="-150" w:right="-30"/>
        <w:rPr>
          <w:rStyle w:val="C3"/>
          <w:sz w:val="26"/>
        </w:rPr>
      </w:pPr>
      <w:r>
        <w:rPr>
          <w:rStyle w:val="C3"/>
          <w:sz w:val="26"/>
        </w:rPr>
        <w:t>Старт и финиш от центрального входа Парка Победы со стороны Московского Проспекта - у фонтана.</w:t>
      </w:r>
    </w:p>
    <w:p>
      <w:pPr>
        <w:spacing w:before="0" w:after="0" w:beforeAutospacing="0" w:afterAutospacing="0"/>
        <w:ind w:firstLine="0" w:left="-150" w:right="-30"/>
        <w:rPr>
          <w:rStyle w:val="C3"/>
          <w:sz w:val="26"/>
        </w:rPr>
      </w:pPr>
      <w:r>
        <w:rPr>
          <w:rStyle w:val="C3"/>
          <w:sz w:val="26"/>
        </w:rPr>
        <w:t>При случае плохих погодных условий - трассу не размывает.</w:t>
      </w: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r>
        <w:drawing>
          <wp:inline xmlns:wp="http://schemas.openxmlformats.org/drawingml/2006/wordprocessingDrawing">
            <wp:extent cx="5899785" cy="346075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5899785" cy="3460750"/>
                    </a:xfrm>
                    <a:prstGeom prst="rect"/>
                    <a:noFill/>
                  </pic:spPr>
                </pic:pic>
              </a:graphicData>
            </a:graphic>
          </wp:inline>
        </w:drawing>
      </w: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0" w:right="-30"/>
        <w:rPr>
          <w:rStyle w:val="C3"/>
          <w:sz w:val="26"/>
        </w:rPr>
      </w:pPr>
    </w:p>
    <w:p>
      <w:pPr>
        <w:spacing w:before="0" w:after="0" w:beforeAutospacing="0" w:afterAutospacing="0"/>
        <w:ind w:firstLine="0" w:left="-150" w:right="-30"/>
        <w:rPr>
          <w:rStyle w:val="C3"/>
          <w:sz w:val="26"/>
        </w:rPr>
      </w:pPr>
      <w:r>
        <w:rPr>
          <w:rStyle w:val="C3"/>
          <w:sz w:val="26"/>
        </w:rPr>
        <w:t>Начало соревнований: 1</w:t>
      </w:r>
      <w:r>
        <w:rPr>
          <w:rStyle w:val="C3"/>
          <w:sz w:val="26"/>
        </w:rPr>
        <w:t>9</w:t>
      </w:r>
      <w:r>
        <w:rPr>
          <w:rStyle w:val="C3"/>
          <w:sz w:val="26"/>
        </w:rPr>
        <w:t xml:space="preserve"> апреля (суббота) 2025г.  время: 10:00</w:t>
      </w:r>
    </w:p>
    <w:p>
      <w:pPr>
        <w:spacing w:before="0" w:after="0" w:beforeAutospacing="0" w:afterAutospacing="0"/>
        <w:ind w:firstLine="0" w:left="-150" w:right="-30"/>
        <w:rPr>
          <w:rStyle w:val="C3"/>
          <w:sz w:val="26"/>
        </w:rPr>
      </w:pPr>
      <w:r>
        <w:rPr>
          <w:rStyle w:val="C3"/>
          <w:sz w:val="26"/>
        </w:rPr>
        <w:t xml:space="preserve">Окончание соревнований: </w:t>
      </w:r>
      <w:r>
        <w:rPr>
          <w:rStyle w:val="C3"/>
          <w:sz w:val="26"/>
        </w:rPr>
        <w:t>20</w:t>
      </w:r>
      <w:r>
        <w:rPr>
          <w:rStyle w:val="C3"/>
          <w:sz w:val="26"/>
        </w:rPr>
        <w:t xml:space="preserve"> апреля (воскресенье)  2025г. время: 10:00</w:t>
      </w: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r>
        <w:rPr>
          <w:rStyle w:val="C3"/>
          <w:sz w:val="26"/>
        </w:rPr>
        <w:t xml:space="preserve">Регламент: </w:t>
      </w:r>
    </w:p>
    <w:p>
      <w:pPr>
        <w:spacing w:before="0" w:after="0" w:beforeAutospacing="0" w:afterAutospacing="0"/>
        <w:ind w:firstLine="0" w:left="-150" w:right="-30"/>
        <w:rPr>
          <w:rStyle w:val="C3"/>
          <w:sz w:val="26"/>
        </w:rPr>
      </w:pPr>
    </w:p>
    <w:tbl>
      <w:tblPr>
        <w:tblStyle w:val="T1"/>
        <w:tblW w:w="0" w:type="auto"/>
        <w:tblInd w:w="-15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ayout w:type="autofit"/>
        <w:tblCellMar>
          <w:top w:w="0" w:type="dxa"/>
          <w:left w:w="108" w:type="dxa"/>
          <w:bottom w:w="0" w:type="dxa"/>
          <w:right w:w="108" w:type="dxa"/>
        </w:tblCellMar>
      </w:tblPr>
      <w:tblGrid/>
      <w:tr>
        <w:trPr>
          <w:gridAfter w:val="0"/>
        </w:trPr>
        <w:tc>
          <w:tcPr>
            <w:tcW w:w="3187" w:type="dxa"/>
          </w:tcPr>
          <w:p>
            <w:pPr>
              <w:spacing w:before="0" w:after="0" w:beforeAutospacing="0" w:afterAutospacing="0"/>
              <w:ind w:firstLine="0" w:left="0" w:right="-30"/>
              <w:rPr>
                <w:rStyle w:val="C3"/>
                <w:sz w:val="26"/>
              </w:rPr>
            </w:pPr>
            <w:r>
              <w:rPr>
                <w:rStyle w:val="C3"/>
                <w:sz w:val="26"/>
              </w:rPr>
              <w:t>Дистанция 24 часа</w:t>
            </w:r>
          </w:p>
        </w:tc>
        <w:tc>
          <w:tcPr>
            <w:tcW w:w="3187" w:type="dxa"/>
          </w:tcPr>
          <w:p>
            <w:pPr>
              <w:spacing w:before="0" w:after="0" w:beforeAutospacing="0" w:afterAutospacing="0"/>
              <w:ind w:firstLine="0" w:left="0" w:right="-30"/>
              <w:rPr>
                <w:rStyle w:val="C3"/>
                <w:sz w:val="26"/>
              </w:rPr>
            </w:pPr>
            <w:r>
              <w:rPr>
                <w:rStyle w:val="C3"/>
                <w:sz w:val="26"/>
              </w:rPr>
              <w:t>Старт: 1</w:t>
            </w:r>
            <w:r>
              <w:rPr>
                <w:rStyle w:val="C3"/>
                <w:sz w:val="26"/>
              </w:rPr>
              <w:t>9</w:t>
            </w:r>
            <w:r>
              <w:rPr>
                <w:rStyle w:val="C3"/>
                <w:sz w:val="26"/>
              </w:rPr>
              <w:t xml:space="preserve"> апреля в 10:00</w:t>
            </w:r>
          </w:p>
        </w:tc>
        <w:tc>
          <w:tcPr>
            <w:tcW w:w="3465" w:type="dxa"/>
          </w:tcPr>
          <w:p>
            <w:pPr>
              <w:spacing w:before="0" w:after="0" w:beforeAutospacing="0" w:afterAutospacing="0"/>
              <w:ind w:firstLine="0" w:left="0" w:right="-30"/>
              <w:rPr>
                <w:rStyle w:val="C3"/>
                <w:sz w:val="26"/>
              </w:rPr>
            </w:pPr>
            <w:r>
              <w:rPr>
                <w:rStyle w:val="C3"/>
                <w:sz w:val="26"/>
              </w:rPr>
              <w:t xml:space="preserve">Финиш: </w:t>
            </w:r>
            <w:r>
              <w:rPr>
                <w:rStyle w:val="C3"/>
                <w:sz w:val="26"/>
              </w:rPr>
              <w:t>20</w:t>
            </w:r>
            <w:r>
              <w:rPr>
                <w:rStyle w:val="C3"/>
                <w:sz w:val="26"/>
              </w:rPr>
              <w:t xml:space="preserve"> апреля</w:t>
            </w:r>
          </w:p>
          <w:p>
            <w:pPr>
              <w:spacing w:before="0" w:after="0" w:beforeAutospacing="0" w:afterAutospacing="0"/>
              <w:ind w:firstLine="0" w:left="0" w:right="-30"/>
              <w:rPr>
                <w:rStyle w:val="C3"/>
                <w:sz w:val="26"/>
              </w:rPr>
            </w:pPr>
            <w:r>
              <w:rPr>
                <w:rStyle w:val="C3"/>
                <w:sz w:val="26"/>
              </w:rPr>
              <w:t xml:space="preserve"> в 10:00</w:t>
            </w:r>
          </w:p>
        </w:tc>
      </w:tr>
      <w:tr>
        <w:trPr>
          <w:gridAfter w:val="0"/>
        </w:trPr>
        <w:tc>
          <w:tcPr>
            <w:tcW w:w="3187" w:type="dxa"/>
          </w:tcPr>
          <w:p>
            <w:pPr>
              <w:spacing w:before="0" w:after="0" w:beforeAutospacing="0" w:afterAutospacing="0"/>
              <w:ind w:firstLine="0" w:left="0" w:right="-30"/>
              <w:rPr>
                <w:rStyle w:val="C3"/>
                <w:sz w:val="26"/>
              </w:rPr>
            </w:pPr>
            <w:r>
              <w:rPr>
                <w:rStyle w:val="C3"/>
                <w:sz w:val="26"/>
              </w:rPr>
              <w:t>Дистанция 100 км</w:t>
            </w:r>
          </w:p>
        </w:tc>
        <w:tc>
          <w:tcPr>
            <w:tcW w:w="3187" w:type="dxa"/>
          </w:tcPr>
          <w:p>
            <w:pPr>
              <w:spacing w:before="0" w:after="0" w:beforeAutospacing="0" w:afterAutospacing="0"/>
              <w:ind w:firstLine="0" w:left="0" w:right="-30"/>
              <w:rPr>
                <w:rStyle w:val="C3"/>
                <w:sz w:val="26"/>
              </w:rPr>
            </w:pPr>
            <w:r>
              <w:rPr>
                <w:rStyle w:val="C3"/>
                <w:sz w:val="26"/>
              </w:rPr>
              <w:t>Старт: 1</w:t>
            </w:r>
            <w:r>
              <w:rPr>
                <w:rStyle w:val="C3"/>
                <w:sz w:val="26"/>
              </w:rPr>
              <w:t>9</w:t>
            </w:r>
            <w:r>
              <w:rPr>
                <w:rStyle w:val="C3"/>
                <w:sz w:val="26"/>
              </w:rPr>
              <w:t xml:space="preserve"> апреля в 10:00</w:t>
            </w:r>
          </w:p>
        </w:tc>
        <w:tc>
          <w:tcPr>
            <w:tcW w:w="3465" w:type="dxa"/>
          </w:tcPr>
          <w:p>
            <w:pPr>
              <w:spacing w:before="0" w:after="0" w:beforeAutospacing="0" w:afterAutospacing="0"/>
              <w:ind w:firstLine="0" w:left="0" w:right="-30"/>
              <w:rPr>
                <w:rStyle w:val="C3"/>
                <w:sz w:val="26"/>
              </w:rPr>
            </w:pPr>
            <w:r>
              <w:rPr>
                <w:rStyle w:val="C3"/>
                <w:sz w:val="26"/>
              </w:rPr>
              <w:t xml:space="preserve">Финиш:  без лимита</w:t>
            </w:r>
          </w:p>
        </w:tc>
      </w:tr>
      <w:tr>
        <w:trPr>
          <w:gridAfter w:val="0"/>
        </w:trPr>
        <w:tc>
          <w:tcPr>
            <w:tcW w:w="3187" w:type="dxa"/>
          </w:tcPr>
          <w:p>
            <w:pPr>
              <w:spacing w:before="0" w:after="0" w:beforeAutospacing="0" w:afterAutospacing="0"/>
              <w:ind w:firstLine="0" w:left="0" w:right="-30"/>
              <w:rPr>
                <w:rStyle w:val="C3"/>
                <w:sz w:val="26"/>
              </w:rPr>
            </w:pPr>
            <w:r>
              <w:rPr>
                <w:rStyle w:val="C3"/>
                <w:sz w:val="26"/>
              </w:rPr>
              <w:t xml:space="preserve">Дистанция  6 часов </w:t>
            </w:r>
          </w:p>
        </w:tc>
        <w:tc>
          <w:tcPr>
            <w:tcW w:w="3187" w:type="dxa"/>
          </w:tcPr>
          <w:p>
            <w:pPr>
              <w:spacing w:before="0" w:after="0" w:beforeAutospacing="0" w:afterAutospacing="0"/>
              <w:ind w:firstLine="0" w:left="0" w:right="-30"/>
              <w:rPr>
                <w:rStyle w:val="C3"/>
                <w:sz w:val="26"/>
              </w:rPr>
            </w:pPr>
            <w:r>
              <w:rPr>
                <w:rStyle w:val="C3"/>
                <w:sz w:val="26"/>
              </w:rPr>
              <w:t>Старт 1</w:t>
            </w:r>
            <w:r>
              <w:rPr>
                <w:rStyle w:val="C3"/>
                <w:sz w:val="26"/>
              </w:rPr>
              <w:t>9</w:t>
            </w:r>
            <w:r>
              <w:rPr>
                <w:rStyle w:val="C3"/>
                <w:sz w:val="26"/>
              </w:rPr>
              <w:t xml:space="preserve"> апреля  в 10:00</w:t>
            </w:r>
          </w:p>
        </w:tc>
        <w:tc>
          <w:tcPr>
            <w:tcW w:w="3465" w:type="dxa"/>
          </w:tcPr>
          <w:p>
            <w:pPr>
              <w:spacing w:before="0" w:after="0" w:beforeAutospacing="0" w:afterAutospacing="0"/>
              <w:ind w:firstLine="0" w:left="0" w:right="-30"/>
              <w:rPr>
                <w:rStyle w:val="C3"/>
                <w:sz w:val="26"/>
              </w:rPr>
            </w:pPr>
            <w:r>
              <w:rPr>
                <w:rStyle w:val="C3"/>
                <w:sz w:val="26"/>
              </w:rPr>
              <w:t>Финиш: 1</w:t>
            </w:r>
            <w:r>
              <w:rPr>
                <w:rStyle w:val="C3"/>
                <w:sz w:val="26"/>
              </w:rPr>
              <w:t>9 2</w:t>
            </w:r>
            <w:r>
              <w:rPr>
                <w:rStyle w:val="C3"/>
                <w:sz w:val="26"/>
              </w:rPr>
              <w:t xml:space="preserve">апреля </w:t>
            </w:r>
          </w:p>
          <w:p>
            <w:pPr>
              <w:spacing w:before="0" w:after="0" w:beforeAutospacing="0" w:afterAutospacing="0"/>
              <w:ind w:firstLine="0" w:left="0" w:right="-30"/>
              <w:rPr>
                <w:rStyle w:val="C3"/>
                <w:sz w:val="26"/>
              </w:rPr>
            </w:pPr>
            <w:r>
              <w:rPr>
                <w:rStyle w:val="C3"/>
                <w:sz w:val="26"/>
              </w:rPr>
              <w:t xml:space="preserve"> в 16:00</w:t>
            </w:r>
          </w:p>
        </w:tc>
      </w:tr>
    </w:tbl>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p>
    <w:p>
      <w:pPr>
        <w:spacing w:before="0" w:after="0" w:beforeAutospacing="0" w:afterAutospacing="0"/>
        <w:ind w:firstLine="0" w:left="-150" w:right="-30"/>
        <w:rPr>
          <w:rStyle w:val="C3"/>
          <w:sz w:val="26"/>
        </w:rPr>
      </w:pPr>
      <w:r>
        <w:rPr>
          <w:rStyle w:val="C3"/>
          <w:sz w:val="26"/>
        </w:rPr>
        <w:t xml:space="preserve">                                              </w:t>
      </w:r>
    </w:p>
    <w:p>
      <w:pPr>
        <w:pStyle w:val="P1"/>
        <w:jc w:val="both"/>
        <w:rPr>
          <w:rStyle w:val="C3"/>
          <w:sz w:val="26"/>
        </w:rPr>
      </w:pPr>
      <w:r>
        <w:rPr>
          <w:rStyle w:val="C3"/>
          <w:sz w:val="26"/>
        </w:rPr>
        <w:t xml:space="preserve">       </w:t>
      </w:r>
    </w:p>
    <w:p>
      <w:pPr>
        <w:pStyle w:val="P1"/>
        <w:ind w:hanging="0" w:left="0"/>
        <w:jc w:val="both"/>
        <w:rPr>
          <w:rStyle w:val="C3"/>
          <w:sz w:val="28"/>
        </w:rPr>
      </w:pPr>
    </w:p>
    <w:p>
      <w:pPr>
        <w:pStyle w:val="P1"/>
        <w:ind w:firstLine="720"/>
        <w:jc w:val="center"/>
        <w:rPr>
          <w:rStyle w:val="C3"/>
          <w:b w:val="1"/>
          <w:color w:val="000000"/>
          <w:sz w:val="26"/>
        </w:rPr>
      </w:pPr>
      <w:r>
        <w:rPr>
          <w:rStyle w:val="C3"/>
          <w:b w:val="1"/>
          <w:color w:val="000000"/>
          <w:sz w:val="26"/>
        </w:rPr>
        <w:t>3. Требования к участникам Соревнований.</w:t>
      </w:r>
    </w:p>
    <w:p>
      <w:pPr>
        <w:pStyle w:val="P1"/>
        <w:jc w:val="both"/>
        <w:rPr>
          <w:rStyle w:val="C3"/>
          <w:color w:val="000000"/>
          <w:sz w:val="26"/>
        </w:rPr>
      </w:pPr>
      <w:r>
        <w:rPr>
          <w:rStyle w:val="C3"/>
          <w:color w:val="000000"/>
          <w:sz w:val="26"/>
        </w:rPr>
        <w:t xml:space="preserve">       К участию в Соревнованиях допускаются лица, достигшие возраста 18 лет и старше.  Возраст спортсменов определяется по состоянию на 31 декабря года Соревнований в соответствии с Единой всероссийской спортивной классификации (ЕВСК).</w:t>
      </w:r>
    </w:p>
    <w:p>
      <w:pPr>
        <w:pStyle w:val="P1"/>
        <w:jc w:val="both"/>
        <w:rPr>
          <w:rStyle w:val="C3"/>
          <w:color w:val="000000"/>
          <w:sz w:val="26"/>
        </w:rPr>
      </w:pPr>
    </w:p>
    <w:p>
      <w:pPr>
        <w:pStyle w:val="P1"/>
        <w:spacing w:lineRule="auto" w:line="360" w:beforeAutospacing="0" w:afterAutospacing="0"/>
        <w:jc w:val="both"/>
        <w:rPr>
          <w:rStyle w:val="C3"/>
          <w:b w:val="1"/>
          <w:color w:val="000000"/>
          <w:sz w:val="28"/>
        </w:rPr>
      </w:pPr>
      <w:r>
        <w:rPr>
          <w:rStyle w:val="C3"/>
          <w:color w:val="000000"/>
          <w:sz w:val="28"/>
        </w:rPr>
        <w:t xml:space="preserve"> </w:t>
      </w:r>
    </w:p>
    <w:p>
      <w:pPr>
        <w:pStyle w:val="P1"/>
        <w:spacing w:lineRule="auto" w:line="360" w:beforeAutospacing="0" w:afterAutospacing="0"/>
        <w:jc w:val="center"/>
        <w:rPr>
          <w:rStyle w:val="C3"/>
          <w:b w:val="1"/>
          <w:color w:val="000000"/>
          <w:sz w:val="28"/>
        </w:rPr>
      </w:pPr>
    </w:p>
    <w:p>
      <w:pPr>
        <w:pStyle w:val="P1"/>
        <w:spacing w:lineRule="auto" w:line="360" w:beforeAutospacing="0" w:afterAutospacing="0"/>
        <w:jc w:val="center"/>
        <w:rPr>
          <w:rStyle w:val="C3"/>
          <w:b w:val="1"/>
          <w:color w:val="000000"/>
          <w:sz w:val="28"/>
        </w:rPr>
      </w:pPr>
      <w:r>
        <w:rPr>
          <w:rStyle w:val="C3"/>
          <w:b w:val="1"/>
          <w:color w:val="000000"/>
          <w:sz w:val="28"/>
        </w:rPr>
        <w:t>4.Заявки и условие допуска .</w:t>
      </w:r>
    </w:p>
    <w:p>
      <w:pPr>
        <w:pStyle w:val="P1"/>
        <w:spacing w:lineRule="auto" w:line="360" w:beforeAutospacing="0" w:afterAutospacing="0"/>
        <w:jc w:val="left"/>
        <w:rPr>
          <w:rStyle w:val="C3"/>
          <w:b w:val="1"/>
          <w:color w:val="000000"/>
          <w:sz w:val="28"/>
        </w:rPr>
      </w:pPr>
      <w:r>
        <w:rPr>
          <w:rStyle w:val="C3"/>
          <w:b w:val="1"/>
          <w:color w:val="000000"/>
          <w:sz w:val="28"/>
        </w:rPr>
        <w:t>Регистрация осуществляется:</w:t>
      </w:r>
    </w:p>
    <w:p>
      <w:pPr>
        <w:pStyle w:val="P1"/>
        <w:spacing w:lineRule="auto" w:line="360" w:beforeAutospacing="0" w:afterAutospacing="0"/>
        <w:jc w:val="left"/>
        <w:rPr>
          <w:rStyle w:val="C3"/>
          <w:b w:val="0"/>
          <w:color w:val="000000"/>
          <w:sz w:val="28"/>
        </w:rPr>
      </w:pPr>
      <w:r>
        <w:rPr>
          <w:rStyle w:val="C3"/>
          <w:b w:val="0"/>
          <w:color w:val="000000"/>
          <w:sz w:val="28"/>
        </w:rPr>
        <w:t>в период с 20 августа 2024 возможно заявиться через онлайн менеджера без комиссии сайта и личным менеджером до самого старта через Whats`App:</w:t>
      </w:r>
    </w:p>
    <w:p>
      <w:pPr>
        <w:pStyle w:val="P1"/>
        <w:spacing w:lineRule="auto" w:line="360" w:beforeAutospacing="0" w:afterAutospacing="0"/>
        <w:jc w:val="left"/>
        <w:rPr>
          <w:rStyle w:val="C3"/>
          <w:b w:val="0"/>
          <w:color w:val="000000"/>
          <w:sz w:val="28"/>
        </w:rPr>
      </w:pPr>
      <w:r>
        <w:rPr>
          <w:rStyle w:val="C3"/>
          <w:b w:val="0"/>
          <w:color w:val="000000"/>
          <w:sz w:val="28"/>
        </w:rPr>
        <w:t xml:space="preserve"> 8-921-051-19-62 Мария</w:t>
      </w:r>
    </w:p>
    <w:p>
      <w:pPr>
        <w:pStyle w:val="P1"/>
        <w:spacing w:lineRule="auto" w:line="360" w:beforeAutospacing="0" w:afterAutospacing="0"/>
        <w:jc w:val="left"/>
        <w:rPr>
          <w:rStyle w:val="C3"/>
          <w:b w:val="0"/>
          <w:color w:val="000000"/>
          <w:sz w:val="28"/>
        </w:rPr>
      </w:pPr>
      <w:r>
        <w:rPr>
          <w:rStyle w:val="C3"/>
          <w:b w:val="0"/>
          <w:color w:val="000000"/>
          <w:sz w:val="28"/>
        </w:rPr>
        <w:t xml:space="preserve"> Так же регистрация с сентября будет открыта на нашем сайте ссылка будет на: О-тайм сайте</w:t>
      </w:r>
    </w:p>
    <w:p>
      <w:pPr>
        <w:pStyle w:val="P1"/>
        <w:spacing w:lineRule="auto" w:line="360" w:beforeAutospacing="0" w:afterAutospacing="0"/>
        <w:jc w:val="left"/>
        <w:rPr>
          <w:rStyle w:val="C3"/>
          <w:b w:val="0"/>
          <w:color w:val="000000"/>
          <w:sz w:val="28"/>
        </w:rPr>
      </w:pPr>
    </w:p>
    <w:p>
      <w:pPr>
        <w:pStyle w:val="P1"/>
        <w:spacing w:lineRule="auto" w:line="360" w:beforeAutospacing="0" w:afterAutospacing="0"/>
        <w:ind w:firstLine="135" w:left="-135"/>
        <w:jc w:val="left"/>
        <w:rPr>
          <w:rStyle w:val="C3"/>
          <w:b w:val="0"/>
          <w:color w:val="000000"/>
          <w:sz w:val="28"/>
        </w:rPr>
      </w:pPr>
      <w:r>
        <w:rPr>
          <w:rStyle w:val="C3"/>
          <w:b w:val="0"/>
          <w:color w:val="000000"/>
          <w:sz w:val="28"/>
        </w:rPr>
        <w:t>Может быть закрыта досрочно при достижении лимита участников.</w:t>
      </w:r>
    </w:p>
    <w:p>
      <w:pPr>
        <w:pStyle w:val="P1"/>
        <w:spacing w:lineRule="auto" w:line="360" w:beforeAutospacing="0" w:afterAutospacing="0"/>
        <w:ind w:firstLine="135" w:left="-135"/>
        <w:jc w:val="left"/>
        <w:rPr>
          <w:rStyle w:val="C3"/>
          <w:b w:val="0"/>
          <w:color w:val="000000"/>
          <w:sz w:val="28"/>
        </w:rPr>
      </w:pPr>
      <w:r>
        <w:rPr>
          <w:rStyle w:val="C3"/>
          <w:b w:val="0"/>
          <w:color w:val="000000"/>
          <w:sz w:val="28"/>
        </w:rPr>
        <w:t>На дистанции 100 километров отсутствует лимит прохождения дистанции.</w:t>
      </w:r>
    </w:p>
    <w:p>
      <w:pPr>
        <w:pStyle w:val="P1"/>
        <w:spacing w:lineRule="auto" w:line="360" w:beforeAutospacing="0" w:afterAutospacing="0"/>
        <w:ind w:firstLine="135" w:left="-135"/>
        <w:jc w:val="left"/>
        <w:rPr>
          <w:rStyle w:val="C3"/>
          <w:b w:val="0"/>
          <w:color w:val="000000"/>
          <w:sz w:val="28"/>
        </w:rPr>
      </w:pPr>
    </w:p>
    <w:p>
      <w:pPr>
        <w:pStyle w:val="P1"/>
        <w:spacing w:lineRule="auto" w:line="360" w:beforeAutospacing="0" w:afterAutospacing="0"/>
        <w:ind w:firstLine="135" w:left="-135"/>
        <w:jc w:val="left"/>
        <w:rPr>
          <w:rStyle w:val="C3"/>
          <w:b w:val="0"/>
          <w:color w:val="000000"/>
          <w:sz w:val="28"/>
        </w:rPr>
      </w:pPr>
    </w:p>
    <w:p>
      <w:pPr>
        <w:pStyle w:val="P1"/>
        <w:jc w:val="center"/>
        <w:rPr>
          <w:rStyle w:val="C3"/>
          <w:b w:val="1"/>
          <w:color w:val="000000"/>
          <w:sz w:val="26"/>
        </w:rPr>
      </w:pPr>
      <w:r>
        <w:rPr>
          <w:rStyle w:val="C3"/>
          <w:b w:val="1"/>
          <w:color w:val="000000"/>
          <w:sz w:val="26"/>
        </w:rPr>
        <w:t>6. Условия подведения итогов.</w:t>
      </w:r>
    </w:p>
    <w:p>
      <w:pPr>
        <w:pStyle w:val="P1"/>
        <w:jc w:val="both"/>
        <w:rPr>
          <w:rStyle w:val="C3"/>
          <w:color w:val="000000"/>
          <w:sz w:val="26"/>
        </w:rPr>
      </w:pPr>
      <w:r>
        <w:rPr>
          <w:rStyle w:val="C3"/>
          <w:color w:val="000000"/>
          <w:sz w:val="26"/>
        </w:rPr>
        <w:t xml:space="preserve">    Порядок подачи и рассмотрения протестов согласно Правилам Соревнований Всероссийской федерации легкой атлетики (ВФЛА).</w:t>
      </w:r>
    </w:p>
    <w:p>
      <w:pPr>
        <w:pStyle w:val="P1"/>
        <w:jc w:val="both"/>
        <w:rPr>
          <w:rStyle w:val="C3"/>
          <w:color w:val="000000"/>
          <w:sz w:val="26"/>
        </w:rPr>
      </w:pPr>
      <w:r>
        <w:rPr>
          <w:rStyle w:val="C3"/>
          <w:color w:val="000000"/>
          <w:sz w:val="26"/>
        </w:rPr>
        <w:t xml:space="preserve">    Участник соревнований вправе подать протест, который рассматривается судейской коллегией в установленном порядке.</w:t>
      </w:r>
    </w:p>
    <w:p>
      <w:pPr>
        <w:pStyle w:val="P1"/>
        <w:jc w:val="both"/>
        <w:rPr>
          <w:rStyle w:val="C3"/>
          <w:color w:val="000000"/>
          <w:sz w:val="26"/>
        </w:rPr>
      </w:pPr>
      <w:r>
        <w:rPr>
          <w:rStyle w:val="C3"/>
          <w:color w:val="000000"/>
          <w:sz w:val="26"/>
        </w:rPr>
        <w:t xml:space="preserve">    Протесты принимаются только от участников или от третьих лиц, являющихся официальными представителями участников Соревнований.</w:t>
      </w:r>
    </w:p>
    <w:p>
      <w:pPr>
        <w:pStyle w:val="P1"/>
        <w:jc w:val="both"/>
        <w:rPr>
          <w:rStyle w:val="C3"/>
          <w:color w:val="000000"/>
          <w:sz w:val="26"/>
        </w:rPr>
      </w:pPr>
      <w:r>
        <w:rPr>
          <w:rStyle w:val="C3"/>
          <w:color w:val="000000"/>
          <w:sz w:val="26"/>
        </w:rPr>
        <w:t xml:space="preserve">    При подаче протеста необходимо указать следующие данные:</w:t>
      </w:r>
    </w:p>
    <w:p>
      <w:pPr>
        <w:pStyle w:val="P1"/>
        <w:jc w:val="both"/>
        <w:rPr>
          <w:rStyle w:val="C3"/>
          <w:color w:val="000000"/>
          <w:sz w:val="26"/>
        </w:rPr>
      </w:pPr>
      <w:r>
        <w:rPr>
          <w:rStyle w:val="C3"/>
          <w:color w:val="000000"/>
          <w:sz w:val="26"/>
        </w:rPr>
        <w:t>•</w:t>
        <w:tab/>
        <w:t>Фамилия и имя (анонимные претензии не рассматриваются);</w:t>
      </w:r>
    </w:p>
    <w:p>
      <w:pPr>
        <w:pStyle w:val="P1"/>
        <w:jc w:val="both"/>
        <w:rPr>
          <w:rStyle w:val="C3"/>
          <w:color w:val="000000"/>
          <w:sz w:val="26"/>
        </w:rPr>
      </w:pPr>
      <w:r>
        <w:rPr>
          <w:rStyle w:val="C3"/>
          <w:color w:val="000000"/>
          <w:sz w:val="26"/>
        </w:rPr>
        <w:t>•</w:t>
        <w:tab/>
        <w:t>Суть претензии (в чем состоит претензия);</w:t>
      </w:r>
    </w:p>
    <w:p>
      <w:pPr>
        <w:pStyle w:val="P1"/>
        <w:jc w:val="both"/>
        <w:rPr>
          <w:rStyle w:val="C3"/>
          <w:color w:val="000000"/>
          <w:sz w:val="26"/>
        </w:rPr>
      </w:pPr>
      <w:r>
        <w:rPr>
          <w:rStyle w:val="C3"/>
          <w:color w:val="000000"/>
          <w:sz w:val="26"/>
        </w:rPr>
        <w:t>•</w:t>
        <w:tab/>
        <w:t>Материалы, доказывающие ошибку (фото, видео материалы).</w:t>
      </w:r>
    </w:p>
    <w:p>
      <w:pPr>
        <w:pStyle w:val="P1"/>
        <w:jc w:val="both"/>
        <w:rPr>
          <w:rStyle w:val="C3"/>
          <w:color w:val="000000"/>
          <w:sz w:val="26"/>
        </w:rPr>
      </w:pPr>
      <w:r>
        <w:rPr>
          <w:rStyle w:val="C3"/>
          <w:color w:val="000000"/>
          <w:sz w:val="26"/>
        </w:rPr>
        <w:t xml:space="preserve">    Данные индивидуальных измерителей времени к рассмотрению не принимаются.</w:t>
      </w:r>
    </w:p>
    <w:p>
      <w:pPr>
        <w:pStyle w:val="P1"/>
        <w:jc w:val="both"/>
        <w:rPr>
          <w:rStyle w:val="C3"/>
          <w:color w:val="000000"/>
          <w:sz w:val="26"/>
        </w:rPr>
      </w:pPr>
      <w:r>
        <w:rPr>
          <w:rStyle w:val="C3"/>
          <w:color w:val="000000"/>
          <w:sz w:val="26"/>
        </w:rPr>
        <w:t xml:space="preserve">    Протесты, влияющие на распределение призовых мест в Соревнованиях, принимаются судейской коллегией в письменной с момента объявления победителей и до официальной церемонии награждения. Распределение призовых мест после церемонии награждения может быть пересмотрено судейской коллегией только при выявлении фактов нарушения победителем действующих правил, выявление которых было невозможно установить до церемонии награждения. Решение о пересмотре призовых мест принимается апелляционным жюри. (3 человека).</w:t>
      </w:r>
    </w:p>
    <w:p>
      <w:pPr>
        <w:pStyle w:val="P1"/>
        <w:spacing w:lineRule="auto" w:line="360" w:beforeAutospacing="0" w:afterAutospacing="0"/>
        <w:jc w:val="both"/>
        <w:rPr>
          <w:rStyle w:val="C3"/>
          <w:color w:val="000000"/>
          <w:sz w:val="28"/>
        </w:rPr>
      </w:pPr>
    </w:p>
    <w:p>
      <w:pPr>
        <w:pStyle w:val="P1"/>
        <w:jc w:val="center"/>
        <w:rPr>
          <w:rStyle w:val="C3"/>
          <w:b w:val="1"/>
          <w:color w:val="000000"/>
          <w:sz w:val="26"/>
        </w:rPr>
      </w:pPr>
      <w:r>
        <w:rPr>
          <w:rStyle w:val="C3"/>
          <w:b w:val="1"/>
          <w:color w:val="000000"/>
          <w:sz w:val="26"/>
        </w:rPr>
        <w:t>6. Награждение.</w:t>
      </w:r>
    </w:p>
    <w:p>
      <w:pPr>
        <w:pStyle w:val="P1"/>
        <w:jc w:val="center"/>
        <w:rPr>
          <w:rStyle w:val="C3"/>
          <w:b w:val="1"/>
          <w:color w:val="000000"/>
          <w:sz w:val="26"/>
        </w:rPr>
      </w:pPr>
    </w:p>
    <w:p>
      <w:pPr>
        <w:pStyle w:val="P1"/>
        <w:jc w:val="center"/>
        <w:rPr>
          <w:rStyle w:val="C3"/>
          <w:b w:val="1"/>
          <w:color w:val="000000"/>
          <w:sz w:val="26"/>
        </w:rPr>
      </w:pPr>
    </w:p>
    <w:p>
      <w:pPr>
        <w:pStyle w:val="P1"/>
        <w:jc w:val="center"/>
        <w:rPr>
          <w:rStyle w:val="C3"/>
          <w:b w:val="1"/>
          <w:color w:val="000000"/>
          <w:sz w:val="26"/>
        </w:rPr>
      </w:pPr>
    </w:p>
    <w:tbl>
      <w:tblPr>
        <w:tblStyle w:val="T1"/>
        <w:tblW w:w="0" w:type="auto"/>
        <w:tblLook w:val="04A0"/>
      </w:tblPr>
      <w:tblGrid/>
      <w:tr>
        <w:tc>
          <w:tcPr>
            <w:tcW w:w="3187" w:type="dxa"/>
          </w:tcPr>
          <w:p>
            <w:pPr>
              <w:pStyle w:val="P1"/>
              <w:jc w:val="center"/>
              <w:rPr>
                <w:rStyle w:val="C3"/>
                <w:b w:val="1"/>
                <w:color w:val="000000"/>
                <w:sz w:val="26"/>
              </w:rPr>
            </w:pPr>
            <w:r>
              <w:rPr>
                <w:rStyle w:val="C3"/>
                <w:b w:val="1"/>
                <w:color w:val="000000"/>
                <w:sz w:val="26"/>
              </w:rPr>
              <w:t xml:space="preserve">дистанция 24 часа </w:t>
            </w:r>
          </w:p>
        </w:tc>
        <w:tc>
          <w:tcPr>
            <w:tcW w:w="3187" w:type="dxa"/>
          </w:tcPr>
          <w:p>
            <w:pPr>
              <w:pStyle w:val="P1"/>
              <w:jc w:val="center"/>
              <w:rPr>
                <w:rStyle w:val="C3"/>
                <w:b w:val="1"/>
                <w:color w:val="000000"/>
                <w:sz w:val="26"/>
              </w:rPr>
            </w:pPr>
            <w:r>
              <w:rPr>
                <w:rStyle w:val="C3"/>
                <w:b w:val="1"/>
                <w:color w:val="000000"/>
                <w:sz w:val="26"/>
              </w:rPr>
              <w:t>1-место абсолют женщины и мужчины</w:t>
            </w:r>
          </w:p>
        </w:tc>
        <w:tc>
          <w:tcPr>
            <w:tcW w:w="3187" w:type="dxa"/>
          </w:tcPr>
          <w:p>
            <w:pPr>
              <w:pStyle w:val="P1"/>
              <w:jc w:val="center"/>
              <w:rPr>
                <w:rStyle w:val="C3"/>
                <w:b w:val="1"/>
                <w:color w:val="000000"/>
                <w:sz w:val="26"/>
              </w:rPr>
            </w:pPr>
            <w:r>
              <w:rPr>
                <w:rStyle w:val="C3"/>
                <w:b w:val="1"/>
                <w:color w:val="000000"/>
                <w:sz w:val="26"/>
              </w:rPr>
              <w:t xml:space="preserve">денежный приз, </w:t>
            </w:r>
          </w:p>
          <w:p>
            <w:pPr>
              <w:pStyle w:val="P1"/>
              <w:jc w:val="center"/>
              <w:rPr>
                <w:rStyle w:val="C3"/>
                <w:b w:val="1"/>
                <w:color w:val="000000"/>
                <w:sz w:val="26"/>
              </w:rPr>
            </w:pPr>
            <w:r>
              <w:rPr>
                <w:rStyle w:val="C3"/>
                <w:b w:val="1"/>
                <w:color w:val="000000"/>
                <w:sz w:val="26"/>
              </w:rPr>
              <w:t xml:space="preserve">кубок, медаль, диплом, шампанское </w:t>
            </w:r>
          </w:p>
        </w:tc>
      </w:tr>
      <w:tr>
        <w:tc>
          <w:tcPr>
            <w:tcW w:w="3187" w:type="dxa"/>
          </w:tcPr>
          <w:p>
            <w:pPr>
              <w:pStyle w:val="P1"/>
              <w:jc w:val="center"/>
              <w:rPr>
                <w:rStyle w:val="C3"/>
                <w:b w:val="1"/>
                <w:color w:val="000000"/>
                <w:sz w:val="26"/>
              </w:rPr>
            </w:pPr>
          </w:p>
        </w:tc>
        <w:tc>
          <w:tcPr>
            <w:tcW w:w="3187" w:type="dxa"/>
          </w:tcPr>
          <w:p>
            <w:pPr>
              <w:pStyle w:val="P1"/>
              <w:jc w:val="center"/>
              <w:rPr>
                <w:rStyle w:val="C3"/>
                <w:b w:val="1"/>
                <w:color w:val="000000"/>
                <w:sz w:val="26"/>
              </w:rPr>
            </w:pPr>
            <w:r>
              <w:rPr>
                <w:rStyle w:val="C3"/>
                <w:b w:val="1"/>
                <w:color w:val="000000"/>
                <w:sz w:val="26"/>
              </w:rPr>
              <w:t>2-3 место абсолют женщины и мужчины</w:t>
            </w:r>
          </w:p>
        </w:tc>
        <w:tc>
          <w:tcPr>
            <w:tcW w:w="3187" w:type="dxa"/>
          </w:tcPr>
          <w:p>
            <w:pPr>
              <w:pStyle w:val="P1"/>
              <w:jc w:val="center"/>
              <w:rPr>
                <w:rStyle w:val="C3"/>
                <w:b w:val="1"/>
                <w:color w:val="000000"/>
                <w:sz w:val="26"/>
              </w:rPr>
            </w:pPr>
            <w:r>
              <w:rPr>
                <w:rStyle w:val="C3"/>
                <w:b w:val="1"/>
                <w:color w:val="000000"/>
                <w:sz w:val="26"/>
              </w:rPr>
              <w:t>кубок, медаль, диплом, призы от партнеров</w:t>
            </w:r>
          </w:p>
        </w:tc>
      </w:tr>
      <w:tr>
        <w:tc>
          <w:tcPr>
            <w:tcW w:w="3187" w:type="dxa"/>
          </w:tcPr>
          <w:p>
            <w:pPr>
              <w:pStyle w:val="P1"/>
              <w:jc w:val="center"/>
              <w:rPr>
                <w:rStyle w:val="C3"/>
                <w:b w:val="1"/>
                <w:color w:val="000000"/>
                <w:sz w:val="26"/>
              </w:rPr>
            </w:pPr>
          </w:p>
        </w:tc>
        <w:tc>
          <w:tcPr>
            <w:tcW w:w="3187" w:type="dxa"/>
          </w:tcPr>
          <w:p>
            <w:pPr>
              <w:pStyle w:val="P1"/>
              <w:jc w:val="center"/>
              <w:rPr>
                <w:rStyle w:val="C3"/>
                <w:b w:val="1"/>
                <w:color w:val="000000"/>
                <w:sz w:val="26"/>
              </w:rPr>
            </w:pPr>
            <w:r>
              <w:rPr>
                <w:rStyle w:val="C3"/>
                <w:b w:val="1"/>
                <w:color w:val="000000"/>
                <w:sz w:val="26"/>
              </w:rPr>
              <w:t>возрастные группы (минимум 3 человека)</w:t>
            </w:r>
          </w:p>
          <w:p>
            <w:pPr>
              <w:pStyle w:val="P1"/>
              <w:jc w:val="center"/>
              <w:rPr>
                <w:rStyle w:val="C3"/>
                <w:b w:val="1"/>
                <w:color w:val="000000"/>
                <w:sz w:val="26"/>
              </w:rPr>
            </w:pPr>
            <w:r>
              <w:rPr>
                <w:rStyle w:val="C3"/>
                <w:b w:val="1"/>
                <w:color w:val="000000"/>
                <w:sz w:val="26"/>
              </w:rPr>
              <w:t>с 1-3 место</w:t>
            </w:r>
          </w:p>
        </w:tc>
        <w:tc>
          <w:tcPr>
            <w:tcW w:w="3187" w:type="dxa"/>
          </w:tcPr>
          <w:p>
            <w:pPr>
              <w:pStyle w:val="P1"/>
              <w:jc w:val="center"/>
              <w:rPr>
                <w:rStyle w:val="C3"/>
                <w:b w:val="1"/>
                <w:color w:val="000000"/>
                <w:sz w:val="26"/>
              </w:rPr>
            </w:pPr>
            <w:r>
              <w:rPr>
                <w:rStyle w:val="C3"/>
                <w:b w:val="1"/>
                <w:color w:val="000000"/>
                <w:sz w:val="26"/>
              </w:rPr>
              <w:t>кубок, медаль, диплом</w:t>
            </w:r>
          </w:p>
        </w:tc>
      </w:tr>
      <w:tr>
        <w:tc>
          <w:tcPr>
            <w:tcW w:w="3187" w:type="dxa"/>
          </w:tcPr>
          <w:p>
            <w:pPr>
              <w:pStyle w:val="P1"/>
              <w:jc w:val="center"/>
              <w:rPr>
                <w:rStyle w:val="C3"/>
                <w:b w:val="1"/>
                <w:color w:val="000000"/>
                <w:sz w:val="26"/>
              </w:rPr>
            </w:pPr>
            <w:r>
              <w:rPr>
                <w:rStyle w:val="C3"/>
                <w:b w:val="1"/>
                <w:color w:val="000000"/>
                <w:sz w:val="26"/>
              </w:rPr>
              <w:t xml:space="preserve">Дистанция 100 км </w:t>
            </w:r>
          </w:p>
        </w:tc>
        <w:tc>
          <w:tcPr>
            <w:tcW w:w="3187" w:type="dxa"/>
          </w:tcPr>
          <w:p>
            <w:pPr>
              <w:pStyle w:val="P1"/>
              <w:jc w:val="center"/>
              <w:rPr>
                <w:rStyle w:val="C3"/>
                <w:b w:val="1"/>
                <w:color w:val="000000"/>
                <w:sz w:val="26"/>
              </w:rPr>
            </w:pPr>
            <w:r>
              <w:rPr>
                <w:rStyle w:val="C3"/>
                <w:b w:val="1"/>
                <w:color w:val="000000"/>
                <w:sz w:val="26"/>
              </w:rPr>
              <w:t xml:space="preserve">1-3 место  абсолют женщины и мужчины </w:t>
            </w:r>
          </w:p>
        </w:tc>
        <w:tc>
          <w:tcPr>
            <w:tcW w:w="3187" w:type="dxa"/>
          </w:tcPr>
          <w:p>
            <w:pPr>
              <w:pStyle w:val="P1"/>
              <w:jc w:val="center"/>
              <w:rPr>
                <w:rStyle w:val="C3"/>
                <w:b w:val="1"/>
                <w:color w:val="000000"/>
                <w:sz w:val="26"/>
              </w:rPr>
            </w:pPr>
            <w:r>
              <w:rPr>
                <w:rStyle w:val="C3"/>
                <w:b w:val="1"/>
                <w:color w:val="000000"/>
                <w:sz w:val="26"/>
              </w:rPr>
              <w:t>кубок, медаль, диплом</w:t>
            </w:r>
          </w:p>
          <w:p>
            <w:pPr>
              <w:pStyle w:val="P1"/>
              <w:jc w:val="center"/>
              <w:rPr>
                <w:rStyle w:val="C3"/>
                <w:b w:val="1"/>
                <w:color w:val="000000"/>
                <w:sz w:val="26"/>
              </w:rPr>
            </w:pPr>
            <w:r>
              <w:rPr>
                <w:rStyle w:val="C3"/>
                <w:b w:val="1"/>
                <w:color w:val="000000"/>
                <w:sz w:val="26"/>
              </w:rPr>
              <w:t>1 место +шампанское</w:t>
            </w:r>
          </w:p>
          <w:p>
            <w:pPr>
              <w:pStyle w:val="P1"/>
              <w:jc w:val="center"/>
              <w:rPr>
                <w:rStyle w:val="C3"/>
                <w:b w:val="1"/>
                <w:color w:val="000000"/>
                <w:sz w:val="26"/>
              </w:rPr>
            </w:pPr>
            <w:r>
              <w:rPr>
                <w:rStyle w:val="C3"/>
                <w:b w:val="1"/>
                <w:color w:val="000000"/>
                <w:sz w:val="26"/>
              </w:rPr>
              <w:t>призы от партнеров</w:t>
            </w:r>
          </w:p>
        </w:tc>
      </w:tr>
      <w:tr>
        <w:tc>
          <w:tcPr>
            <w:tcW w:w="3187" w:type="dxa"/>
          </w:tcPr>
          <w:p>
            <w:pPr>
              <w:pStyle w:val="P1"/>
              <w:jc w:val="center"/>
              <w:rPr>
                <w:rStyle w:val="C3"/>
                <w:b w:val="1"/>
                <w:color w:val="000000"/>
                <w:sz w:val="26"/>
              </w:rPr>
            </w:pPr>
          </w:p>
        </w:tc>
        <w:tc>
          <w:tcPr>
            <w:tcW w:w="3187" w:type="dxa"/>
          </w:tcPr>
          <w:tbl>
            <w:tblPr>
              <w:tblStyle w:val="T1"/>
              <w:tblW w:w="0" w:type="auto"/>
              <w:tblInd w:w="0" w:type="dxa"/>
              <w:tblLayout w:type="autofit"/>
              <w:tblLook w:val="04A0"/>
            </w:tblPr>
            <w:tblGrid/>
            <w:tr>
              <w:tc>
                <w:tcPr>
                  <w:tcW w:w="318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1"/>
                    <w:jc w:val="center"/>
                    <w:rPr>
                      <w:b w:val="1"/>
                      <w:color w:val="000000"/>
                      <w:sz w:val="26"/>
                    </w:rPr>
                  </w:pPr>
                  <w:r>
                    <w:rPr>
                      <w:rStyle w:val="C3"/>
                      <w:b w:val="1"/>
                      <w:color w:val="000000"/>
                      <w:sz w:val="26"/>
                    </w:rPr>
                    <w:t>возрастные группы (минимум 3 человека)</w:t>
                  </w:r>
                </w:p>
                <w:p>
                  <w:pPr>
                    <w:pStyle w:val="P1"/>
                    <w:jc w:val="center"/>
                    <w:rPr>
                      <w:b w:val="1"/>
                      <w:color w:val="000000"/>
                      <w:sz w:val="26"/>
                    </w:rPr>
                  </w:pPr>
                  <w:r>
                    <w:rPr>
                      <w:rStyle w:val="C3"/>
                      <w:b w:val="1"/>
                      <w:color w:val="000000"/>
                      <w:sz w:val="26"/>
                    </w:rPr>
                    <w:t>с 1-3 место</w:t>
                  </w:r>
                </w:p>
              </w:tc>
            </w:tr>
          </w:tbl>
          <w:p>
            <w:pPr>
              <w:pStyle w:val="P1"/>
              <w:jc w:val="center"/>
              <w:rPr>
                <w:rStyle w:val="C3"/>
                <w:b w:val="1"/>
                <w:color w:val="000000"/>
                <w:sz w:val="26"/>
              </w:rPr>
            </w:pPr>
          </w:p>
        </w:tc>
        <w:tc>
          <w:tcPr>
            <w:tcW w:w="3187" w:type="dxa"/>
          </w:tcPr>
          <w:p>
            <w:pPr>
              <w:pStyle w:val="P1"/>
              <w:jc w:val="center"/>
              <w:rPr>
                <w:rStyle w:val="C3"/>
                <w:b w:val="1"/>
                <w:color w:val="000000"/>
                <w:sz w:val="24"/>
              </w:rPr>
            </w:pPr>
            <w:r>
              <w:rPr>
                <w:rStyle w:val="C3"/>
                <w:b w:val="1"/>
                <w:color w:val="000000"/>
                <w:sz w:val="24"/>
              </w:rPr>
              <w:t>1 место - кубок, медаль, диплом</w:t>
            </w:r>
          </w:p>
          <w:p>
            <w:pPr>
              <w:pStyle w:val="P1"/>
              <w:jc w:val="center"/>
              <w:rPr>
                <w:rStyle w:val="C3"/>
                <w:b w:val="1"/>
                <w:color w:val="000000"/>
                <w:sz w:val="24"/>
              </w:rPr>
            </w:pPr>
          </w:p>
          <w:p>
            <w:pPr>
              <w:pStyle w:val="P1"/>
              <w:jc w:val="center"/>
              <w:rPr>
                <w:rStyle w:val="C3"/>
                <w:b w:val="1"/>
                <w:color w:val="000000"/>
                <w:sz w:val="24"/>
              </w:rPr>
            </w:pPr>
            <w:r>
              <w:rPr>
                <w:rStyle w:val="C3"/>
                <w:b w:val="1"/>
                <w:color w:val="000000"/>
                <w:sz w:val="24"/>
              </w:rPr>
              <w:t>2-3 место: медаль, диплом</w:t>
            </w:r>
          </w:p>
          <w:p>
            <w:pPr>
              <w:pStyle w:val="P1"/>
              <w:jc w:val="center"/>
              <w:rPr>
                <w:rStyle w:val="C3"/>
                <w:b w:val="1"/>
                <w:color w:val="000000"/>
                <w:sz w:val="24"/>
              </w:rPr>
            </w:pPr>
          </w:p>
          <w:p>
            <w:pPr>
              <w:pStyle w:val="P1"/>
              <w:jc w:val="center"/>
              <w:rPr>
                <w:rStyle w:val="C3"/>
                <w:b w:val="1"/>
                <w:color w:val="000000"/>
                <w:sz w:val="26"/>
              </w:rPr>
            </w:pPr>
          </w:p>
        </w:tc>
      </w:tr>
      <w:tr>
        <w:tc>
          <w:tcPr>
            <w:tcW w:w="3187" w:type="dxa"/>
          </w:tcPr>
          <w:p>
            <w:pPr>
              <w:pStyle w:val="P1"/>
              <w:jc w:val="center"/>
              <w:rPr>
                <w:rStyle w:val="C3"/>
                <w:b w:val="1"/>
                <w:color w:val="000000"/>
                <w:sz w:val="26"/>
              </w:rPr>
            </w:pPr>
            <w:r>
              <w:rPr>
                <w:rStyle w:val="C3"/>
                <w:b w:val="1"/>
                <w:color w:val="000000"/>
                <w:sz w:val="26"/>
              </w:rPr>
              <w:t>Дистанция 6 часов</w:t>
            </w:r>
          </w:p>
        </w:tc>
        <w:tc>
          <w:tcPr>
            <w:tcW w:w="3187" w:type="dxa"/>
          </w:tcPr>
          <w:p>
            <w:pPr>
              <w:pStyle w:val="P1"/>
              <w:jc w:val="center"/>
              <w:rPr>
                <w:rStyle w:val="C3"/>
                <w:b w:val="1"/>
                <w:color w:val="000000"/>
                <w:sz w:val="26"/>
              </w:rPr>
            </w:pPr>
            <w:r>
              <w:rPr>
                <w:rStyle w:val="C3"/>
                <w:b w:val="1"/>
                <w:color w:val="000000"/>
                <w:sz w:val="26"/>
              </w:rPr>
              <w:t xml:space="preserve">1-3 место  абсолют женщины и мужчины </w:t>
            </w:r>
          </w:p>
        </w:tc>
        <w:tc>
          <w:tcPr>
            <w:tcW w:w="3187" w:type="dxa"/>
          </w:tcPr>
          <w:p>
            <w:pPr>
              <w:pStyle w:val="P1"/>
              <w:jc w:val="center"/>
              <w:rPr>
                <w:b w:val="1"/>
                <w:color w:val="000000"/>
                <w:sz w:val="26"/>
              </w:rPr>
            </w:pPr>
            <w:r>
              <w:rPr>
                <w:rStyle w:val="C3"/>
                <w:b w:val="1"/>
                <w:color w:val="000000"/>
                <w:sz w:val="26"/>
              </w:rPr>
              <w:t>кубок, медаль, диплом</w:t>
            </w:r>
          </w:p>
          <w:p>
            <w:pPr>
              <w:pStyle w:val="P1"/>
              <w:jc w:val="center"/>
              <w:rPr>
                <w:rStyle w:val="C3"/>
                <w:b w:val="1"/>
                <w:color w:val="000000"/>
                <w:sz w:val="26"/>
              </w:rPr>
            </w:pPr>
            <w:r>
              <w:rPr>
                <w:rStyle w:val="C3"/>
                <w:b w:val="1"/>
                <w:color w:val="000000"/>
                <w:sz w:val="26"/>
              </w:rPr>
              <w:t>1 место +шампанское призы от партнеров</w:t>
            </w:r>
          </w:p>
          <w:p>
            <w:pPr>
              <w:pStyle w:val="P1"/>
              <w:jc w:val="center"/>
              <w:rPr>
                <w:rStyle w:val="C3"/>
                <w:b w:val="1"/>
                <w:color w:val="000000"/>
                <w:sz w:val="26"/>
              </w:rPr>
            </w:pPr>
          </w:p>
        </w:tc>
      </w:tr>
    </w:tbl>
    <w:p>
      <w:pPr>
        <w:pStyle w:val="P1"/>
        <w:jc w:val="center"/>
        <w:rPr>
          <w:rStyle w:val="C3"/>
          <w:b w:val="1"/>
          <w:color w:val="000000"/>
          <w:sz w:val="26"/>
        </w:rPr>
      </w:pPr>
    </w:p>
    <w:p>
      <w:pPr>
        <w:pStyle w:val="P1"/>
        <w:jc w:val="center"/>
        <w:rPr>
          <w:rStyle w:val="C3"/>
          <w:b w:val="1"/>
          <w:color w:val="000000"/>
          <w:sz w:val="26"/>
        </w:rPr>
      </w:pPr>
    </w:p>
    <w:p>
      <w:pPr>
        <w:pStyle w:val="P1"/>
        <w:jc w:val="both"/>
        <w:rPr>
          <w:rStyle w:val="C3"/>
          <w:color w:val="000000"/>
          <w:sz w:val="26"/>
        </w:rPr>
      </w:pPr>
      <w:r>
        <w:rPr>
          <w:rStyle w:val="C3"/>
          <w:color w:val="000000"/>
          <w:sz w:val="26"/>
        </w:rPr>
        <w:t xml:space="preserve">           Победители Соревнований в абсолютном первенстве на дистанции 24 часа награждаются денежными призами (небольшими), кубками, сертификатами участника, медалями.Призеры на дистанции 24 часа, 100 км и 6 часов - кубками, медалями и дипломами и </w:t>
      </w:r>
      <w:r>
        <w:rPr>
          <w:rStyle w:val="C3"/>
          <w:b w:val="1"/>
          <w:color w:val="000000"/>
          <w:sz w:val="26"/>
        </w:rPr>
        <w:t>призы от партнеров.</w:t>
      </w:r>
    </w:p>
    <w:p>
      <w:pPr>
        <w:pStyle w:val="P1"/>
        <w:jc w:val="both"/>
        <w:rPr>
          <w:rStyle w:val="C3"/>
          <w:color w:val="000000"/>
          <w:sz w:val="26"/>
        </w:rPr>
      </w:pPr>
    </w:p>
    <w:p>
      <w:pPr>
        <w:pStyle w:val="P1"/>
        <w:jc w:val="both"/>
        <w:rPr>
          <w:rStyle w:val="C3"/>
          <w:color w:val="000000"/>
          <w:sz w:val="26"/>
        </w:rPr>
      </w:pPr>
      <w:r>
        <w:rPr>
          <w:rStyle w:val="C3"/>
          <w:color w:val="000000"/>
          <w:sz w:val="26"/>
        </w:rPr>
        <w:t xml:space="preserve">На дистанции: 24 часа в каждой возрастной группе за 1-3  место - кубок, медаль, диплом. (минимум 3 человека)</w:t>
      </w:r>
    </w:p>
    <w:p>
      <w:pPr>
        <w:pStyle w:val="P1"/>
        <w:jc w:val="both"/>
        <w:rPr>
          <w:rStyle w:val="C3"/>
          <w:color w:val="000000"/>
          <w:sz w:val="26"/>
        </w:rPr>
      </w:pPr>
      <w:r>
        <w:rPr>
          <w:rStyle w:val="C3"/>
          <w:color w:val="000000"/>
          <w:sz w:val="26"/>
        </w:rPr>
        <w:t>На дистанции 100 км в каждой возрастной группе за 1 место кубок и медаль, диплом. (минимум 3 человека)</w:t>
      </w:r>
    </w:p>
    <w:p>
      <w:pPr>
        <w:pStyle w:val="P1"/>
        <w:jc w:val="both"/>
        <w:rPr>
          <w:rStyle w:val="C3"/>
          <w:color w:val="000000"/>
          <w:sz w:val="26"/>
        </w:rPr>
      </w:pPr>
    </w:p>
    <w:p>
      <w:pPr>
        <w:pStyle w:val="P1"/>
        <w:jc w:val="both"/>
        <w:rPr>
          <w:rStyle w:val="C3"/>
          <w:color w:val="000000"/>
          <w:sz w:val="26"/>
        </w:rPr>
      </w:pPr>
      <w:r>
        <w:rPr>
          <w:rStyle w:val="C3"/>
          <w:color w:val="000000"/>
          <w:sz w:val="26"/>
        </w:rPr>
        <w:t>Победители на дистанции 6 часов, 100 км и 24 часа - безалкагольное шампанское на награждении.</w:t>
      </w:r>
    </w:p>
    <w:p>
      <w:pPr>
        <w:pStyle w:val="P1"/>
        <w:spacing w:lineRule="auto" w:line="360" w:beforeAutospacing="0" w:afterAutospacing="0"/>
        <w:jc w:val="both"/>
        <w:rPr>
          <w:rStyle w:val="C3"/>
          <w:color w:val="000000"/>
          <w:sz w:val="28"/>
        </w:rPr>
      </w:pPr>
    </w:p>
    <w:p>
      <w:pPr>
        <w:pStyle w:val="P1"/>
        <w:spacing w:lineRule="auto" w:line="360" w:beforeAutospacing="0" w:afterAutospacing="0"/>
        <w:jc w:val="both"/>
        <w:rPr>
          <w:rStyle w:val="C3"/>
          <w:color w:val="000000"/>
          <w:sz w:val="28"/>
        </w:rPr>
      </w:pPr>
      <w:r>
        <w:rPr>
          <w:rStyle w:val="C3"/>
          <w:color w:val="000000"/>
          <w:sz w:val="28"/>
        </w:rPr>
        <w:t xml:space="preserve">Возрастные группы среди мужчин и женщин  на дистанции 24 часа и 100 км, 6 часов:</w:t>
      </w:r>
    </w:p>
    <w:p>
      <w:pPr>
        <w:pStyle w:val="P1"/>
        <w:numPr>
          <w:ilvl w:val="0"/>
          <w:numId w:val="23"/>
        </w:numPr>
        <w:spacing w:lineRule="auto" w:line="360" w:beforeAutospacing="0" w:afterAutospacing="0"/>
        <w:jc w:val="both"/>
        <w:rPr>
          <w:rStyle w:val="C3"/>
          <w:color w:val="000000"/>
          <w:sz w:val="28"/>
        </w:rPr>
      </w:pPr>
      <w:r>
        <w:rPr>
          <w:rStyle w:val="C3"/>
          <w:color w:val="000000"/>
          <w:sz w:val="28"/>
        </w:rPr>
        <w:t>18-39 лет;</w:t>
      </w:r>
    </w:p>
    <w:p>
      <w:pPr>
        <w:pStyle w:val="P1"/>
        <w:numPr>
          <w:ilvl w:val="0"/>
          <w:numId w:val="23"/>
        </w:numPr>
        <w:spacing w:lineRule="auto" w:line="360" w:beforeAutospacing="0" w:afterAutospacing="0"/>
        <w:jc w:val="both"/>
        <w:rPr>
          <w:rStyle w:val="C3"/>
          <w:color w:val="000000"/>
          <w:sz w:val="28"/>
        </w:rPr>
      </w:pPr>
      <w:r>
        <w:rPr>
          <w:rStyle w:val="C3"/>
          <w:color w:val="000000"/>
          <w:sz w:val="28"/>
        </w:rPr>
        <w:t>40-49 лет;</w:t>
      </w:r>
    </w:p>
    <w:p>
      <w:pPr>
        <w:pStyle w:val="P1"/>
        <w:numPr>
          <w:ilvl w:val="0"/>
          <w:numId w:val="23"/>
        </w:numPr>
        <w:spacing w:lineRule="auto" w:line="360" w:beforeAutospacing="0" w:afterAutospacing="0"/>
        <w:jc w:val="both"/>
        <w:rPr>
          <w:rStyle w:val="C3"/>
          <w:color w:val="000000"/>
          <w:sz w:val="28"/>
        </w:rPr>
      </w:pPr>
      <w:r>
        <w:rPr>
          <w:rStyle w:val="C3"/>
          <w:color w:val="000000"/>
          <w:sz w:val="28"/>
        </w:rPr>
        <w:t>50-59 лет;</w:t>
      </w:r>
    </w:p>
    <w:p>
      <w:pPr>
        <w:pStyle w:val="P1"/>
        <w:numPr>
          <w:ilvl w:val="0"/>
          <w:numId w:val="23"/>
        </w:numPr>
        <w:spacing w:lineRule="auto" w:line="360" w:beforeAutospacing="0" w:afterAutospacing="0"/>
        <w:jc w:val="both"/>
        <w:rPr>
          <w:rStyle w:val="C3"/>
          <w:color w:val="000000"/>
          <w:sz w:val="28"/>
        </w:rPr>
      </w:pPr>
      <w:r>
        <w:rPr>
          <w:rStyle w:val="C3"/>
          <w:color w:val="000000"/>
          <w:sz w:val="28"/>
        </w:rPr>
        <w:t>60-69 лет и старше ;</w:t>
      </w:r>
    </w:p>
    <w:p>
      <w:pPr>
        <w:pStyle w:val="P1"/>
        <w:numPr>
          <w:ilvl w:val="0"/>
          <w:numId w:val="23"/>
        </w:numPr>
        <w:spacing w:lineRule="auto" w:line="360" w:beforeAutospacing="0" w:afterAutospacing="0"/>
        <w:jc w:val="both"/>
        <w:rPr>
          <w:rStyle w:val="C3"/>
          <w:color w:val="000000"/>
          <w:sz w:val="28"/>
        </w:rPr>
      </w:pPr>
      <w:r>
        <w:rPr>
          <w:rStyle w:val="C3"/>
          <w:color w:val="000000"/>
          <w:sz w:val="28"/>
        </w:rPr>
        <w:t>70-лет и старше</w:t>
      </w:r>
    </w:p>
    <w:p>
      <w:pPr>
        <w:pStyle w:val="P1"/>
        <w:spacing w:lineRule="auto" w:line="360" w:beforeAutospacing="0" w:afterAutospacing="0"/>
        <w:jc w:val="both"/>
        <w:rPr>
          <w:rStyle w:val="C3"/>
          <w:color w:val="000000"/>
          <w:sz w:val="28"/>
        </w:rPr>
      </w:pPr>
    </w:p>
    <w:p>
      <w:pPr>
        <w:pStyle w:val="P1"/>
        <w:spacing w:lineRule="auto" w:line="360" w:beforeAutospacing="0" w:afterAutospacing="0"/>
        <w:jc w:val="both"/>
        <w:rPr>
          <w:rStyle w:val="C3"/>
          <w:color w:val="000000"/>
          <w:sz w:val="28"/>
        </w:rPr>
      </w:pPr>
      <w:r>
        <w:rPr>
          <w:rStyle w:val="C3"/>
          <w:color w:val="000000"/>
          <w:sz w:val="28"/>
        </w:rPr>
        <w:t xml:space="preserve">НАГРАЖДЕНИЕ В ВОЗРАСТНЫХ ГРУППАХ ПРОИЗВОДИТСЯ </w:t>
      </w:r>
    </w:p>
    <w:p>
      <w:pPr>
        <w:pStyle w:val="P1"/>
        <w:spacing w:lineRule="auto" w:line="360" w:beforeAutospacing="0" w:afterAutospacing="0"/>
        <w:jc w:val="both"/>
        <w:rPr>
          <w:rStyle w:val="C3"/>
          <w:color w:val="000000"/>
          <w:sz w:val="28"/>
        </w:rPr>
      </w:pPr>
      <w:r>
        <w:rPr>
          <w:rStyle w:val="C3"/>
          <w:color w:val="000000"/>
          <w:sz w:val="28"/>
        </w:rPr>
        <w:t xml:space="preserve">С 1-3 МЕСТО. </w:t>
      </w:r>
    </w:p>
    <w:p>
      <w:pPr>
        <w:pStyle w:val="P1"/>
        <w:jc w:val="center"/>
        <w:rPr>
          <w:rStyle w:val="C3"/>
          <w:b w:val="1"/>
          <w:color w:val="000000"/>
          <w:sz w:val="26"/>
        </w:rPr>
      </w:pPr>
      <w:r>
        <w:rPr>
          <w:rStyle w:val="C3"/>
          <w:b w:val="1"/>
          <w:color w:val="000000"/>
          <w:sz w:val="26"/>
        </w:rPr>
        <w:t>7. Условия финансирования.</w:t>
      </w:r>
    </w:p>
    <w:p>
      <w:pPr>
        <w:pStyle w:val="P1"/>
        <w:jc w:val="both"/>
        <w:rPr>
          <w:rStyle w:val="C3"/>
          <w:color w:val="000000"/>
          <w:sz w:val="26"/>
        </w:rPr>
      </w:pPr>
      <w:r>
        <w:rPr>
          <w:rStyle w:val="C3"/>
          <w:color w:val="000000"/>
          <w:sz w:val="26"/>
        </w:rPr>
        <w:t xml:space="preserve">     Расходы, связанные с организацией проведения Соревнований, согласно сметы несет Проект "Runners World» солидарно с привлеченными спонсорами и партнерами Соревнований.</w:t>
      </w:r>
    </w:p>
    <w:p>
      <w:pPr>
        <w:pStyle w:val="P1"/>
        <w:jc w:val="both"/>
        <w:rPr>
          <w:rStyle w:val="C3"/>
          <w:color w:val="000000"/>
          <w:sz w:val="26"/>
        </w:rPr>
      </w:pPr>
      <w:r>
        <w:rPr>
          <w:rStyle w:val="C3"/>
          <w:color w:val="000000"/>
          <w:sz w:val="26"/>
        </w:rPr>
        <w:t xml:space="preserve">     Фактические затраты по проведению Соревнований компенсируются за счет стартовых взносов участников Соревнований.</w:t>
      </w:r>
    </w:p>
    <w:p>
      <w:pPr>
        <w:pStyle w:val="P1"/>
        <w:spacing w:lineRule="auto" w:line="360" w:beforeAutospacing="0" w:afterAutospacing="0"/>
        <w:jc w:val="both"/>
        <w:rPr>
          <w:rStyle w:val="C3"/>
          <w:color w:val="000000"/>
          <w:sz w:val="28"/>
        </w:rPr>
      </w:pPr>
    </w:p>
    <w:p>
      <w:pPr>
        <w:pStyle w:val="P1"/>
        <w:jc w:val="center"/>
        <w:rPr>
          <w:rStyle w:val="C3"/>
          <w:b w:val="1"/>
          <w:color w:val="000000"/>
          <w:sz w:val="26"/>
        </w:rPr>
      </w:pPr>
      <w:r>
        <w:rPr>
          <w:rStyle w:val="C3"/>
          <w:b w:val="1"/>
          <w:color w:val="000000"/>
          <w:sz w:val="26"/>
        </w:rPr>
        <w:t>8. Обеспечение безопасности участников и зрителей.</w:t>
      </w:r>
    </w:p>
    <w:p>
      <w:pPr>
        <w:pStyle w:val="P1"/>
        <w:jc w:val="both"/>
        <w:rPr>
          <w:rStyle w:val="C3"/>
          <w:b w:val="1"/>
          <w:color w:val="000000"/>
          <w:sz w:val="26"/>
        </w:rPr>
      </w:pPr>
      <w:r>
        <w:rPr>
          <w:rStyle w:val="C3"/>
          <w:color w:val="000000"/>
          <w:sz w:val="26"/>
        </w:rPr>
        <w:t xml:space="preserve">    Соревнования проводятся на объекте, отвечающем требованиям соответствующих нормативных правовых актов. Действующих на территории Российской Федерации и направленных на обеспечение общественного порядка и безопасности участников и зрителей и при наличии квалификационного медицинского персонала.   </w:t>
      </w:r>
    </w:p>
    <w:p>
      <w:pPr>
        <w:pStyle w:val="P1"/>
        <w:jc w:val="both"/>
        <w:rPr>
          <w:rStyle w:val="C3"/>
          <w:color w:val="000000"/>
          <w:sz w:val="26"/>
        </w:rPr>
      </w:pPr>
      <w:r>
        <w:rPr>
          <w:rStyle w:val="C3"/>
          <w:color w:val="000000"/>
          <w:sz w:val="26"/>
        </w:rPr>
        <w:t xml:space="preserve">  Ответственность за безопасность зрителей и участников во время проведения Соревнований возлагается на администрацию спортивного объекта . Обязательным условием проведения Соревнований является наличие в местах проведения квалифицированного медицинского персонала, для оказания первой медицинской помощи.</w:t>
      </w:r>
    </w:p>
    <w:p>
      <w:pPr>
        <w:pStyle w:val="P1"/>
        <w:spacing w:lineRule="auto" w:line="360" w:beforeAutospacing="0" w:afterAutospacing="0"/>
        <w:jc w:val="both"/>
        <w:rPr>
          <w:rStyle w:val="C3"/>
          <w:b w:val="1"/>
          <w:color w:val="000000"/>
          <w:sz w:val="26"/>
        </w:rPr>
      </w:pPr>
      <w:r>
        <w:rPr>
          <w:rStyle w:val="C3"/>
          <w:b w:val="1"/>
          <w:color w:val="000000"/>
          <w:sz w:val="28"/>
        </w:rPr>
        <w:t xml:space="preserve">                 </w:t>
      </w:r>
    </w:p>
    <w:p>
      <w:pPr>
        <w:pStyle w:val="P1"/>
        <w:spacing w:lineRule="auto" w:line="360" w:beforeAutospacing="0" w:afterAutospacing="0"/>
        <w:jc w:val="center"/>
        <w:rPr>
          <w:rStyle w:val="C3"/>
          <w:b w:val="1"/>
          <w:color w:val="000000"/>
          <w:sz w:val="26"/>
        </w:rPr>
      </w:pPr>
      <w:r>
        <w:rPr>
          <w:rStyle w:val="C3"/>
          <w:b w:val="1"/>
          <w:color w:val="000000"/>
          <w:sz w:val="26"/>
        </w:rPr>
        <w:t>9. Страхование участников.</w:t>
      </w:r>
    </w:p>
    <w:p>
      <w:pPr>
        <w:pStyle w:val="P1"/>
        <w:jc w:val="both"/>
        <w:rPr>
          <w:rStyle w:val="C3"/>
          <w:b w:val="1"/>
          <w:color w:val="000000"/>
          <w:sz w:val="26"/>
        </w:rPr>
      </w:pPr>
      <w:r>
        <w:rPr>
          <w:rStyle w:val="C3"/>
          <w:color w:val="000000"/>
          <w:sz w:val="26"/>
        </w:rPr>
        <w:t xml:space="preserve">      Участникам Соревнований нужно иметь полис страхования жизни и здоровья от несчастного случая на дистанцию 24 часа и 100 километров.  Страхование участников осуществляется за счёт командирующей организации или собственных средств участника Соревнований. Так же возможно оформить страховой полис на месте события (400 рублей).</w:t>
      </w:r>
    </w:p>
    <w:p>
      <w:pPr>
        <w:pStyle w:val="P1"/>
        <w:jc w:val="center"/>
        <w:rPr>
          <w:rStyle w:val="C3"/>
          <w:b w:val="1"/>
          <w:color w:val="000000"/>
          <w:sz w:val="26"/>
        </w:rPr>
      </w:pPr>
    </w:p>
    <w:p>
      <w:pPr>
        <w:pStyle w:val="P1"/>
        <w:jc w:val="center"/>
        <w:rPr>
          <w:rStyle w:val="C3"/>
          <w:b w:val="1"/>
          <w:color w:val="000000"/>
          <w:sz w:val="26"/>
        </w:rPr>
      </w:pPr>
    </w:p>
    <w:p>
      <w:pPr>
        <w:pStyle w:val="P1"/>
        <w:jc w:val="center"/>
        <w:rPr>
          <w:rStyle w:val="C3"/>
          <w:b w:val="1"/>
          <w:color w:val="000000"/>
          <w:sz w:val="26"/>
        </w:rPr>
      </w:pPr>
      <w:r>
        <w:rPr>
          <w:rStyle w:val="C3"/>
          <w:b w:val="1"/>
          <w:color w:val="000000"/>
          <w:sz w:val="26"/>
        </w:rPr>
        <w:t>10. Подача заявок на участие.</w:t>
      </w:r>
    </w:p>
    <w:p>
      <w:pPr>
        <w:pStyle w:val="P1"/>
        <w:jc w:val="center"/>
        <w:rPr>
          <w:rStyle w:val="C3"/>
          <w:b w:val="1"/>
          <w:color w:val="000000"/>
          <w:sz w:val="26"/>
        </w:rPr>
      </w:pPr>
    </w:p>
    <w:p>
      <w:pPr>
        <w:pStyle w:val="P1"/>
        <w:jc w:val="center"/>
        <w:rPr>
          <w:rStyle w:val="C3"/>
          <w:b w:val="1"/>
          <w:color w:val="000000"/>
          <w:sz w:val="26"/>
        </w:rPr>
      </w:pPr>
    </w:p>
    <w:p>
      <w:pPr>
        <w:pStyle w:val="P1"/>
        <w:jc w:val="left"/>
        <w:rPr>
          <w:rStyle w:val="C3"/>
          <w:b w:val="1"/>
          <w:color w:val="000000"/>
          <w:sz w:val="26"/>
        </w:rPr>
      </w:pPr>
      <w:r>
        <w:rPr>
          <w:rStyle w:val="C3"/>
          <w:b w:val="1"/>
          <w:color w:val="000000"/>
          <w:sz w:val="26"/>
        </w:rPr>
        <w:t>Отборочных нормативов для участия на любой дистанции не предусмотрено.</w:t>
      </w:r>
    </w:p>
    <w:p>
      <w:pPr>
        <w:pStyle w:val="P1"/>
        <w:jc w:val="left"/>
        <w:rPr>
          <w:rStyle w:val="C3"/>
          <w:b w:val="1"/>
          <w:color w:val="000000"/>
          <w:sz w:val="26"/>
        </w:rPr>
      </w:pPr>
      <w:r>
        <w:rPr>
          <w:rStyle w:val="C3"/>
          <w:b w:val="1"/>
          <w:color w:val="000000"/>
          <w:sz w:val="26"/>
        </w:rPr>
        <w:t>Обратите внимание, отсутствие лимита на дистанцию - 100 км!</w:t>
      </w:r>
    </w:p>
    <w:p>
      <w:pPr>
        <w:pStyle w:val="P1"/>
        <w:jc w:val="left"/>
        <w:rPr>
          <w:rStyle w:val="C3"/>
          <w:b w:val="1"/>
          <w:color w:val="000000"/>
          <w:sz w:val="26"/>
        </w:rPr>
      </w:pPr>
    </w:p>
    <w:p>
      <w:pPr>
        <w:pStyle w:val="P1"/>
        <w:jc w:val="both"/>
        <w:rPr>
          <w:rStyle w:val="C3"/>
          <w:color w:val="000000"/>
          <w:sz w:val="26"/>
        </w:rPr>
      </w:pPr>
      <w:r>
        <w:rPr>
          <w:rStyle w:val="C3"/>
          <w:color w:val="000000"/>
          <w:sz w:val="26"/>
        </w:rPr>
        <w:t xml:space="preserve">        Для регистрации по всем категориям, спортсменам необходимо предоставить при получении стартовых комплектов:</w:t>
      </w:r>
    </w:p>
    <w:p>
      <w:pPr>
        <w:pStyle w:val="P1"/>
        <w:jc w:val="both"/>
        <w:rPr>
          <w:rStyle w:val="C3"/>
          <w:color w:val="000000"/>
          <w:sz w:val="26"/>
        </w:rPr>
      </w:pPr>
      <w:r>
        <w:rPr>
          <w:rStyle w:val="C3"/>
          <w:color w:val="000000"/>
          <w:sz w:val="26"/>
        </w:rPr>
        <w:t>•</w:t>
        <w:tab/>
        <w:t>медицинский допуск к Соревнованиям медицинская справка должна содержать печать выдавшего учреждения, подпись и печать врача, а также указание о допуске участника к Соревнованию на выбранную дистанцию. Справка должны быть оформлена не позднее 6 месяцев до даты проведения Соревнований.</w:t>
      </w:r>
    </w:p>
    <w:p>
      <w:pPr>
        <w:pStyle w:val="P1"/>
        <w:jc w:val="both"/>
        <w:rPr>
          <w:rStyle w:val="C3"/>
          <w:color w:val="000000"/>
          <w:sz w:val="26"/>
        </w:rPr>
      </w:pPr>
      <w:r>
        <w:rPr>
          <w:rStyle w:val="C3"/>
          <w:color w:val="000000"/>
          <w:sz w:val="26"/>
        </w:rPr>
        <w:t xml:space="preserve">(для всех участников соревнований). </w:t>
      </w:r>
    </w:p>
    <w:p>
      <w:pPr>
        <w:pStyle w:val="P1"/>
        <w:jc w:val="both"/>
        <w:rPr>
          <w:rStyle w:val="C3"/>
          <w:color w:val="000000"/>
          <w:sz w:val="26"/>
        </w:rPr>
      </w:pPr>
    </w:p>
    <w:p>
      <w:pPr>
        <w:pStyle w:val="P1"/>
        <w:jc w:val="both"/>
        <w:rPr>
          <w:rStyle w:val="C3"/>
          <w:color w:val="000000"/>
          <w:sz w:val="26"/>
        </w:rPr>
      </w:pPr>
      <w:r>
        <w:rPr>
          <w:rStyle w:val="C3"/>
          <w:color w:val="000000"/>
          <w:sz w:val="26"/>
        </w:rPr>
        <w:t>Копию справки делаем на месте старта.</w:t>
      </w:r>
    </w:p>
    <w:p>
      <w:pPr>
        <w:pStyle w:val="P1"/>
        <w:jc w:val="both"/>
        <w:rPr>
          <w:rStyle w:val="C3"/>
          <w:color w:val="000000"/>
          <w:sz w:val="26"/>
        </w:rPr>
      </w:pPr>
    </w:p>
    <w:p>
      <w:pPr>
        <w:pStyle w:val="P1"/>
        <w:jc w:val="both"/>
        <w:rPr>
          <w:rStyle w:val="C3"/>
          <w:color w:val="000000"/>
          <w:sz w:val="26"/>
        </w:rPr>
      </w:pPr>
      <w:r>
        <w:rPr>
          <w:rStyle w:val="C3"/>
          <w:color w:val="000000"/>
          <w:sz w:val="26"/>
        </w:rPr>
        <w:t>•</w:t>
        <w:tab/>
        <w:t>оригинал договора о страховании если Ваша дистанция 24 часа или 100 км; - в случае если у Вас он не имеется, сможете оформить на выдаче стартовых пакетов.</w:t>
      </w:r>
    </w:p>
    <w:p>
      <w:pPr>
        <w:pStyle w:val="P1"/>
        <w:jc w:val="both"/>
        <w:rPr>
          <w:rStyle w:val="C3"/>
          <w:color w:val="000000"/>
          <w:sz w:val="26"/>
        </w:rPr>
      </w:pPr>
    </w:p>
    <w:p>
      <w:pPr>
        <w:pStyle w:val="P1"/>
        <w:jc w:val="both"/>
        <w:rPr>
          <w:rStyle w:val="C3"/>
          <w:color w:val="000000"/>
          <w:sz w:val="26"/>
        </w:rPr>
      </w:pPr>
      <w:r>
        <w:rPr>
          <w:rStyle w:val="C3"/>
          <w:color w:val="000000"/>
          <w:sz w:val="26"/>
        </w:rPr>
        <w:t>Обновленную и полную информацию на сайте можно найти у наших партнеров:</w:t>
      </w:r>
    </w:p>
    <w:p>
      <w:pPr>
        <w:pStyle w:val="P1"/>
        <w:jc w:val="both"/>
        <w:rPr>
          <w:rStyle w:val="C3"/>
          <w:color w:val="000000"/>
          <w:sz w:val="26"/>
        </w:rPr>
      </w:pPr>
      <w:r>
        <w:rPr>
          <w:rStyle w:val="C3"/>
          <w:color w:val="000000"/>
          <w:sz w:val="26"/>
        </w:rPr>
        <w:t>https://vk.com/challenge_21w</w:t>
      </w:r>
    </w:p>
    <w:p>
      <w:pPr>
        <w:pStyle w:val="P1"/>
        <w:jc w:val="both"/>
        <w:rPr>
          <w:rStyle w:val="C3"/>
          <w:color w:val="000000"/>
          <w:sz w:val="26"/>
        </w:rPr>
      </w:pPr>
      <w:r>
        <w:rPr>
          <w:rStyle w:val="C3"/>
          <w:color w:val="000000"/>
          <w:sz w:val="26"/>
        </w:rPr>
        <w:t>Здесь будут опубликованы стартовые протоколы, итоговые протоколы, фото и видеоматериалы. А так же важная информация по предстоящему старту!</w:t>
      </w:r>
    </w:p>
    <w:p>
      <w:pPr>
        <w:pStyle w:val="P1"/>
        <w:jc w:val="both"/>
        <w:rPr>
          <w:rStyle w:val="C3"/>
          <w:color w:val="000000"/>
          <w:sz w:val="26"/>
        </w:rPr>
      </w:pPr>
    </w:p>
    <w:p>
      <w:pPr>
        <w:pStyle w:val="P1"/>
        <w:jc w:val="both"/>
        <w:rPr>
          <w:rStyle w:val="C3"/>
          <w:color w:val="000000"/>
          <w:sz w:val="26"/>
        </w:rPr>
      </w:pPr>
    </w:p>
    <w:p>
      <w:pPr>
        <w:pStyle w:val="P1"/>
        <w:jc w:val="both"/>
        <w:rPr>
          <w:rStyle w:val="C3"/>
          <w:color w:val="000000"/>
          <w:sz w:val="26"/>
        </w:rPr>
      </w:pPr>
      <w:r>
        <w:rPr>
          <w:rStyle w:val="C3"/>
          <w:color w:val="000000"/>
          <w:sz w:val="26"/>
        </w:rPr>
        <w:t xml:space="preserve">По всем вопросам и предложениям в сообщения группы Проекта, а так же: </w:t>
      </w:r>
    </w:p>
    <w:p>
      <w:pPr>
        <w:pStyle w:val="P1"/>
        <w:jc w:val="both"/>
        <w:rPr>
          <w:rStyle w:val="C3"/>
          <w:color w:val="000000"/>
          <w:sz w:val="26"/>
        </w:rPr>
      </w:pPr>
    </w:p>
    <w:p>
      <w:pPr>
        <w:pStyle w:val="P1"/>
        <w:jc w:val="both"/>
        <w:rPr>
          <w:rStyle w:val="C3"/>
          <w:color w:val="000000"/>
          <w:sz w:val="26"/>
        </w:rPr>
      </w:pPr>
      <w:r>
        <w:rPr>
          <w:rStyle w:val="C3"/>
          <w:color w:val="000000"/>
          <w:sz w:val="26"/>
        </w:rPr>
        <w:t xml:space="preserve">  Эл. адрес: info.run@mail.ru</w:t>
      </w:r>
    </w:p>
    <w:p>
      <w:pPr>
        <w:pStyle w:val="P1"/>
        <w:jc w:val="both"/>
        <w:rPr>
          <w:rStyle w:val="C3"/>
          <w:color w:val="000000"/>
          <w:sz w:val="26"/>
        </w:rPr>
      </w:pPr>
      <w:r>
        <w:rPr>
          <w:rStyle w:val="C3"/>
          <w:color w:val="000000"/>
          <w:sz w:val="26"/>
        </w:rPr>
        <w:t xml:space="preserve"> </w:t>
      </w:r>
    </w:p>
    <w:p>
      <w:pPr>
        <w:pStyle w:val="P1"/>
        <w:jc w:val="both"/>
        <w:rPr>
          <w:rStyle w:val="C3"/>
          <w:color w:val="000000"/>
          <w:sz w:val="26"/>
        </w:rPr>
      </w:pPr>
      <w:r>
        <w:rPr>
          <w:rStyle w:val="C3"/>
          <w:color w:val="000000"/>
          <w:sz w:val="26"/>
        </w:rPr>
        <w:t>Выдача стартовых пакетов осуществляется</w:t>
      </w:r>
    </w:p>
    <w:p>
      <w:pPr>
        <w:pStyle w:val="P1"/>
        <w:jc w:val="both"/>
        <w:rPr>
          <w:rStyle w:val="C3"/>
          <w:color w:val="000000"/>
          <w:sz w:val="26"/>
        </w:rPr>
      </w:pPr>
      <w:r>
        <w:rPr>
          <w:rStyle w:val="C3"/>
          <w:color w:val="000000"/>
          <w:sz w:val="26"/>
        </w:rPr>
        <w:t>1</w:t>
      </w:r>
      <w:r>
        <w:rPr>
          <w:rStyle w:val="C3"/>
          <w:color w:val="000000"/>
          <w:sz w:val="26"/>
        </w:rPr>
        <w:t>9</w:t>
      </w:r>
      <w:r>
        <w:rPr>
          <w:rStyle w:val="C3"/>
          <w:color w:val="000000"/>
          <w:sz w:val="26"/>
        </w:rPr>
        <w:t xml:space="preserve"> апреля 2025г в день старта в зоне Московского Парка Победы с 08:00-9:59. Возможно получение стартового пакета за Вас другим человеком. </w:t>
      </w:r>
    </w:p>
    <w:p>
      <w:pPr>
        <w:pStyle w:val="P1"/>
        <w:rPr>
          <w:rStyle w:val="C3"/>
          <w:color w:val="000000"/>
          <w:sz w:val="26"/>
        </w:rPr>
      </w:pPr>
    </w:p>
    <w:p>
      <w:pPr>
        <w:pStyle w:val="P1"/>
        <w:rPr>
          <w:rStyle w:val="C3"/>
          <w:color w:val="000000"/>
          <w:sz w:val="26"/>
        </w:rPr>
      </w:pPr>
      <w:r>
        <w:rPr>
          <w:rStyle w:val="C3"/>
          <w:color w:val="000000"/>
          <w:sz w:val="26"/>
        </w:rPr>
        <w:t>Участие в соревнованиях платное. Стоимость участия составляет:</w:t>
      </w:r>
    </w:p>
    <w:p>
      <w:pPr>
        <w:pStyle w:val="P1"/>
        <w:rPr>
          <w:rStyle w:val="C3"/>
          <w:color w:val="000000"/>
          <w:sz w:val="26"/>
        </w:rPr>
      </w:pPr>
    </w:p>
    <w:p>
      <w:pPr>
        <w:pStyle w:val="P1"/>
        <w:rPr>
          <w:rStyle w:val="C3"/>
          <w:color w:val="000000"/>
          <w:sz w:val="26"/>
        </w:rPr>
      </w:pPr>
    </w:p>
    <w:p>
      <w:pPr>
        <w:pStyle w:val="P1"/>
        <w:rPr>
          <w:rStyle w:val="C3"/>
          <w:color w:val="000000"/>
          <w:sz w:val="26"/>
        </w:rPr>
      </w:pPr>
    </w:p>
    <w:p>
      <w:pPr>
        <w:pStyle w:val="P1"/>
        <w:rPr>
          <w:rStyle w:val="C3"/>
          <w:color w:val="000000"/>
          <w:sz w:val="26"/>
        </w:rPr>
      </w:pPr>
    </w:p>
    <w:tbl>
      <w:tblPr>
        <w:tblStyle w:val="T2"/>
        <w:tblW w:w="6855" w:type="dxa"/>
        <w:tblInd w:w="-27" w:type="dxa"/>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Layout w:type="fixed"/>
        <w:tblCellMar>
          <w:top w:w="0" w:type="dxa"/>
          <w:left w:w="108" w:type="dxa"/>
          <w:bottom w:w="0" w:type="dxa"/>
          <w:right w:w="108" w:type="dxa"/>
        </w:tblCellMar>
      </w:tblPr>
      <w:tblGrid/>
      <w:tr>
        <w:trPr>
          <w:gridBefore w:val="0"/>
          <w:gridAfter w:val="0"/>
          <w:trHeight w:hRule="atLeast" w:val="270"/>
        </w:trPr>
        <w:tc>
          <w:tcPr>
            <w:tcW w:w="1545" w:type="dxa"/>
          </w:tcPr>
          <w:p>
            <w:pPr>
              <w:pStyle w:val="P1"/>
              <w:jc w:val="center"/>
              <w:rPr>
                <w:rStyle w:val="C3"/>
                <w:color w:val="000000"/>
                <w:sz w:val="26"/>
              </w:rPr>
            </w:pPr>
            <w:r>
              <w:rPr>
                <w:rStyle w:val="C3"/>
                <w:color w:val="000000"/>
                <w:sz w:val="26"/>
              </w:rPr>
              <w:t>Дистанция</w:t>
            </w:r>
          </w:p>
        </w:tc>
        <w:tc>
          <w:tcPr>
            <w:tcW w:w="1725" w:type="dxa"/>
          </w:tcPr>
          <w:p>
            <w:pPr>
              <w:pStyle w:val="P1"/>
              <w:jc w:val="center"/>
              <w:rPr>
                <w:rStyle w:val="C3"/>
                <w:color w:val="000000"/>
                <w:sz w:val="26"/>
              </w:rPr>
            </w:pPr>
            <w:r>
              <w:rPr>
                <w:rStyle w:val="C3"/>
                <w:color w:val="000000"/>
                <w:sz w:val="26"/>
              </w:rPr>
              <w:t>с 10.08.2024</w:t>
            </w:r>
          </w:p>
        </w:tc>
        <w:tc>
          <w:tcPr>
            <w:tcW w:w="1485" w:type="dxa"/>
          </w:tcPr>
          <w:p>
            <w:pPr>
              <w:pStyle w:val="P1"/>
              <w:jc w:val="center"/>
              <w:rPr>
                <w:rStyle w:val="C3"/>
                <w:color w:val="000000"/>
                <w:sz w:val="26"/>
              </w:rPr>
            </w:pPr>
            <w:r>
              <w:rPr>
                <w:rStyle w:val="C3"/>
                <w:color w:val="000000"/>
                <w:sz w:val="26"/>
              </w:rPr>
              <w:t>01.12.2024</w:t>
            </w:r>
          </w:p>
        </w:tc>
        <w:tc>
          <w:tcPr>
            <w:tcW w:w="2100" w:type="dxa"/>
          </w:tcPr>
          <w:p>
            <w:pPr>
              <w:pStyle w:val="P1"/>
              <w:jc w:val="center"/>
              <w:rPr>
                <w:rStyle w:val="C3"/>
                <w:color w:val="000000"/>
                <w:sz w:val="26"/>
              </w:rPr>
            </w:pPr>
          </w:p>
        </w:tc>
      </w:tr>
      <w:tr>
        <w:trPr>
          <w:gridBefore w:val="0"/>
          <w:gridAfter w:val="0"/>
          <w:trHeight w:hRule="atLeast" w:val="270"/>
        </w:trPr>
        <w:tc>
          <w:tcPr>
            <w:tcW w:w="1545" w:type="dxa"/>
          </w:tcPr>
          <w:p>
            <w:pPr>
              <w:pStyle w:val="P1"/>
              <w:jc w:val="center"/>
              <w:rPr>
                <w:rStyle w:val="C3"/>
                <w:color w:val="000000"/>
                <w:sz w:val="26"/>
              </w:rPr>
            </w:pPr>
            <w:r>
              <w:rPr>
                <w:rStyle w:val="C3"/>
                <w:color w:val="000000"/>
                <w:sz w:val="26"/>
              </w:rPr>
              <w:t xml:space="preserve">24 часа </w:t>
            </w:r>
          </w:p>
        </w:tc>
        <w:tc>
          <w:tcPr>
            <w:tcW w:w="1725" w:type="dxa"/>
          </w:tcPr>
          <w:p>
            <w:pPr>
              <w:pStyle w:val="P1"/>
              <w:jc w:val="center"/>
              <w:rPr>
                <w:rStyle w:val="C3"/>
                <w:color w:val="000000"/>
                <w:sz w:val="26"/>
              </w:rPr>
            </w:pPr>
            <w:r>
              <w:rPr>
                <w:rStyle w:val="C3"/>
                <w:color w:val="000000"/>
                <w:sz w:val="26"/>
              </w:rPr>
              <w:t xml:space="preserve">4500 </w:t>
            </w:r>
          </w:p>
        </w:tc>
        <w:tc>
          <w:tcPr>
            <w:tcW w:w="1485" w:type="dxa"/>
          </w:tcPr>
          <w:p>
            <w:pPr>
              <w:pStyle w:val="P1"/>
              <w:jc w:val="center"/>
              <w:rPr>
                <w:rStyle w:val="C3"/>
                <w:color w:val="000000"/>
                <w:sz w:val="26"/>
              </w:rPr>
            </w:pPr>
            <w:r>
              <w:rPr>
                <w:rStyle w:val="C3"/>
                <w:color w:val="000000"/>
                <w:sz w:val="26"/>
              </w:rPr>
              <w:t>повышение взноса</w:t>
            </w:r>
          </w:p>
        </w:tc>
        <w:tc>
          <w:tcPr>
            <w:tcW w:w="2100" w:type="dxa"/>
          </w:tcPr>
          <w:p>
            <w:pPr>
              <w:pStyle w:val="P1"/>
              <w:jc w:val="center"/>
              <w:rPr>
                <w:rStyle w:val="C3"/>
                <w:color w:val="000000"/>
                <w:sz w:val="26"/>
              </w:rPr>
            </w:pPr>
          </w:p>
        </w:tc>
      </w:tr>
      <w:tr>
        <w:trPr>
          <w:gridBefore w:val="0"/>
          <w:gridAfter w:val="0"/>
          <w:trHeight w:hRule="atLeast" w:val="270"/>
        </w:trPr>
        <w:tc>
          <w:tcPr>
            <w:tcW w:w="1545" w:type="dxa"/>
          </w:tcPr>
          <w:p>
            <w:pPr>
              <w:pStyle w:val="P1"/>
              <w:jc w:val="center"/>
              <w:rPr>
                <w:rStyle w:val="C3"/>
                <w:color w:val="000000"/>
                <w:sz w:val="26"/>
              </w:rPr>
            </w:pPr>
            <w:r>
              <w:rPr>
                <w:rStyle w:val="C3"/>
                <w:color w:val="000000"/>
                <w:sz w:val="26"/>
              </w:rPr>
              <w:t xml:space="preserve">100 км </w:t>
            </w:r>
          </w:p>
        </w:tc>
        <w:tc>
          <w:tcPr>
            <w:tcW w:w="1725" w:type="dxa"/>
          </w:tcPr>
          <w:p>
            <w:pPr>
              <w:pStyle w:val="P1"/>
              <w:jc w:val="center"/>
              <w:rPr>
                <w:rStyle w:val="C3"/>
                <w:color w:val="000000"/>
                <w:sz w:val="26"/>
              </w:rPr>
            </w:pPr>
            <w:r>
              <w:rPr>
                <w:rStyle w:val="C3"/>
                <w:color w:val="000000"/>
                <w:sz w:val="26"/>
              </w:rPr>
              <w:t>4000</w:t>
            </w:r>
          </w:p>
        </w:tc>
        <w:tc>
          <w:tcPr>
            <w:tcW w:w="1485" w:type="dxa"/>
          </w:tcPr>
          <w:p>
            <w:pPr>
              <w:pStyle w:val="P1"/>
              <w:jc w:val="center"/>
              <w:rPr>
                <w:rStyle w:val="C3"/>
                <w:color w:val="000000"/>
                <w:sz w:val="26"/>
              </w:rPr>
            </w:pPr>
            <w:r>
              <w:rPr>
                <w:rStyle w:val="C3"/>
                <w:color w:val="000000"/>
                <w:sz w:val="26"/>
              </w:rPr>
              <w:t>повышение взноса</w:t>
            </w:r>
          </w:p>
        </w:tc>
        <w:tc>
          <w:tcPr>
            <w:tcW w:w="2100" w:type="dxa"/>
          </w:tcPr>
          <w:p>
            <w:pPr>
              <w:pStyle w:val="P1"/>
              <w:jc w:val="center"/>
              <w:rPr>
                <w:rStyle w:val="C3"/>
                <w:color w:val="000000"/>
                <w:sz w:val="26"/>
              </w:rPr>
            </w:pPr>
          </w:p>
        </w:tc>
      </w:tr>
      <w:tr>
        <w:trPr>
          <w:gridBefore w:val="0"/>
          <w:gridAfter w:val="0"/>
          <w:trHeight w:hRule="atLeast" w:val="270"/>
        </w:trPr>
        <w:tc>
          <w:tcPr>
            <w:tcW w:w="1545" w:type="dxa"/>
          </w:tcPr>
          <w:p>
            <w:pPr>
              <w:pStyle w:val="P1"/>
              <w:jc w:val="center"/>
              <w:rPr>
                <w:rStyle w:val="C3"/>
                <w:color w:val="000000"/>
                <w:sz w:val="26"/>
              </w:rPr>
            </w:pPr>
            <w:r>
              <w:rPr>
                <w:rStyle w:val="C3"/>
                <w:color w:val="000000"/>
                <w:sz w:val="26"/>
              </w:rPr>
              <w:t>6 часов</w:t>
            </w:r>
          </w:p>
        </w:tc>
        <w:tc>
          <w:tcPr>
            <w:tcW w:w="1725" w:type="dxa"/>
          </w:tcPr>
          <w:p>
            <w:pPr>
              <w:pStyle w:val="P1"/>
              <w:jc w:val="center"/>
              <w:rPr>
                <w:rStyle w:val="C3"/>
                <w:color w:val="000000"/>
                <w:sz w:val="26"/>
              </w:rPr>
            </w:pPr>
            <w:r>
              <w:rPr>
                <w:rStyle w:val="C3"/>
                <w:color w:val="000000"/>
                <w:sz w:val="26"/>
              </w:rPr>
              <w:t>3500</w:t>
            </w:r>
          </w:p>
        </w:tc>
        <w:tc>
          <w:tcPr>
            <w:tcW w:w="1485" w:type="dxa"/>
          </w:tcPr>
          <w:p>
            <w:pPr>
              <w:pStyle w:val="P1"/>
              <w:jc w:val="center"/>
              <w:rPr>
                <w:rStyle w:val="C3"/>
                <w:color w:val="000000"/>
                <w:sz w:val="26"/>
              </w:rPr>
            </w:pPr>
            <w:r>
              <w:rPr>
                <w:rStyle w:val="C3"/>
                <w:color w:val="000000"/>
                <w:sz w:val="26"/>
              </w:rPr>
              <w:t>повышение взноса</w:t>
            </w:r>
          </w:p>
        </w:tc>
        <w:tc>
          <w:tcPr>
            <w:tcW w:w="2100" w:type="dxa"/>
          </w:tcPr>
          <w:p>
            <w:pPr>
              <w:pStyle w:val="P1"/>
              <w:jc w:val="center"/>
              <w:rPr>
                <w:rStyle w:val="C3"/>
                <w:color w:val="000000"/>
                <w:sz w:val="26"/>
              </w:rPr>
            </w:pPr>
          </w:p>
        </w:tc>
      </w:tr>
    </w:tbl>
    <w:p>
      <w:pPr>
        <w:pStyle w:val="P1"/>
        <w:rPr>
          <w:rStyle w:val="C3"/>
          <w:color w:val="000000"/>
          <w:sz w:val="26"/>
        </w:rPr>
      </w:pPr>
    </w:p>
    <w:p>
      <w:pPr>
        <w:pStyle w:val="P1"/>
        <w:rPr>
          <w:rStyle w:val="C3"/>
          <w:color w:val="000000"/>
          <w:sz w:val="26"/>
        </w:rPr>
      </w:pPr>
      <w:r>
        <w:rPr>
          <w:rStyle w:val="C3"/>
          <w:color w:val="000000"/>
          <w:sz w:val="26"/>
        </w:rPr>
        <w:t xml:space="preserve">Стартовый взнос, оплаченный на суточный бег и 100 км и другие дистанции в  случаях отказа от участия в Соревнованиях (при условии оплаты) стартовый взнос НЕ возвращается,  НО, допускается передача слота другому лицу, через письмо на электронную почту или перенос на онлайн участие.  А так же вариант отправки стартового пакета по почте вместе с медалью финишера.</w:t>
      </w:r>
    </w:p>
    <w:p>
      <w:pPr>
        <w:pStyle w:val="P1"/>
        <w:rPr>
          <w:rStyle w:val="C3"/>
          <w:color w:val="000000"/>
          <w:sz w:val="26"/>
        </w:rPr>
      </w:pPr>
    </w:p>
    <w:p>
      <w:pPr>
        <w:pStyle w:val="P1"/>
        <w:rPr>
          <w:rStyle w:val="C3"/>
          <w:color w:val="000000"/>
          <w:sz w:val="26"/>
        </w:rPr>
      </w:pPr>
    </w:p>
    <w:p>
      <w:pPr>
        <w:pStyle w:val="P1"/>
        <w:rPr>
          <w:rStyle w:val="C3"/>
          <w:color w:val="000000"/>
          <w:sz w:val="26"/>
        </w:rPr>
      </w:pPr>
    </w:p>
    <w:p>
      <w:pPr>
        <w:pStyle w:val="P1"/>
        <w:rPr>
          <w:rStyle w:val="C3"/>
          <w:color w:val="000000"/>
          <w:sz w:val="26"/>
        </w:rPr>
      </w:pPr>
      <w:r>
        <w:rPr>
          <w:rStyle w:val="C3"/>
          <w:color w:val="000000"/>
          <w:sz w:val="26"/>
        </w:rPr>
        <w:t>Оплата стартового взноса означает, что участнику гарантируется:</w:t>
      </w:r>
    </w:p>
    <w:p>
      <w:pPr>
        <w:pStyle w:val="P1"/>
        <w:numPr>
          <w:ilvl w:val="0"/>
          <w:numId w:val="22"/>
        </w:numPr>
        <w:rPr>
          <w:rStyle w:val="C3"/>
          <w:color w:val="000000"/>
          <w:sz w:val="26"/>
        </w:rPr>
      </w:pPr>
      <w:r>
        <w:rPr>
          <w:rStyle w:val="C3"/>
          <w:color w:val="000000"/>
          <w:sz w:val="26"/>
        </w:rPr>
        <w:t>медаль финишера на всех дистанциях;</w:t>
      </w:r>
    </w:p>
    <w:p>
      <w:pPr>
        <w:pStyle w:val="P1"/>
        <w:numPr>
          <w:ilvl w:val="0"/>
          <w:numId w:val="22"/>
        </w:numPr>
        <w:rPr>
          <w:rStyle w:val="C3"/>
          <w:color w:val="000000"/>
          <w:sz w:val="26"/>
        </w:rPr>
      </w:pPr>
      <w:r>
        <w:rPr>
          <w:rStyle w:val="C3"/>
          <w:color w:val="000000"/>
          <w:sz w:val="26"/>
        </w:rPr>
        <w:t>футболка на всех дистанциях</w:t>
      </w:r>
    </w:p>
    <w:p>
      <w:pPr>
        <w:pStyle w:val="P1"/>
        <w:numPr>
          <w:ilvl w:val="0"/>
          <w:numId w:val="22"/>
        </w:numPr>
        <w:rPr>
          <w:rStyle w:val="C3"/>
          <w:color w:val="000000"/>
          <w:sz w:val="26"/>
        </w:rPr>
      </w:pPr>
      <w:r>
        <w:rPr>
          <w:rStyle w:val="C3"/>
          <w:color w:val="000000"/>
          <w:sz w:val="26"/>
        </w:rPr>
        <w:t>для дистанций 24 часа, 100 км и 6 часов - распечатанная фотография на память.</w:t>
      </w:r>
    </w:p>
    <w:p>
      <w:pPr>
        <w:pStyle w:val="P1"/>
        <w:numPr>
          <w:ilvl w:val="0"/>
          <w:numId w:val="22"/>
        </w:numPr>
        <w:rPr>
          <w:rStyle w:val="C3"/>
          <w:color w:val="000000"/>
          <w:sz w:val="26"/>
        </w:rPr>
      </w:pPr>
      <w:r>
        <w:rPr>
          <w:rStyle w:val="C3"/>
          <w:color w:val="000000"/>
          <w:sz w:val="26"/>
        </w:rPr>
        <w:t xml:space="preserve">сертификат участника получают со своим результатом на дистанциях 24 часа, 100 км и 6 часов.  </w:t>
      </w:r>
    </w:p>
    <w:p>
      <w:pPr>
        <w:pStyle w:val="P1"/>
        <w:numPr>
          <w:ilvl w:val="0"/>
          <w:numId w:val="22"/>
        </w:numPr>
        <w:rPr>
          <w:rStyle w:val="C3"/>
          <w:color w:val="000000"/>
          <w:sz w:val="26"/>
        </w:rPr>
      </w:pPr>
      <w:r>
        <w:rPr>
          <w:rStyle w:val="C3"/>
          <w:color w:val="000000"/>
          <w:sz w:val="26"/>
        </w:rPr>
        <w:t>именной нагрудный номер</w:t>
      </w:r>
    </w:p>
    <w:p>
      <w:pPr>
        <w:pStyle w:val="P1"/>
        <w:numPr>
          <w:ilvl w:val="0"/>
          <w:numId w:val="22"/>
        </w:numPr>
        <w:rPr>
          <w:rStyle w:val="C3"/>
          <w:color w:val="000000"/>
          <w:sz w:val="26"/>
        </w:rPr>
      </w:pPr>
      <w:r>
        <w:rPr>
          <w:rStyle w:val="C3"/>
          <w:color w:val="000000"/>
          <w:sz w:val="26"/>
        </w:rPr>
        <w:t>питьевой режим и питание на дистанции.</w:t>
      </w:r>
    </w:p>
    <w:p>
      <w:pPr>
        <w:pStyle w:val="P1"/>
        <w:numPr>
          <w:ilvl w:val="0"/>
          <w:numId w:val="22"/>
        </w:numPr>
        <w:rPr>
          <w:rStyle w:val="C3"/>
          <w:color w:val="000000"/>
          <w:sz w:val="26"/>
        </w:rPr>
      </w:pPr>
      <w:r>
        <w:rPr>
          <w:rStyle w:val="C3"/>
          <w:color w:val="000000"/>
          <w:sz w:val="26"/>
        </w:rPr>
        <w:t xml:space="preserve">восстановительная зона для участников </w:t>
      </w:r>
    </w:p>
    <w:p>
      <w:pPr>
        <w:pStyle w:val="P1"/>
        <w:rPr>
          <w:rStyle w:val="C3"/>
          <w:color w:val="000000"/>
          <w:sz w:val="26"/>
        </w:rPr>
      </w:pPr>
    </w:p>
    <w:p>
      <w:pPr>
        <w:pStyle w:val="P1"/>
        <w:numPr>
          <w:ilvl w:val="0"/>
          <w:numId w:val="22"/>
        </w:numPr>
        <w:rPr>
          <w:rStyle w:val="C3"/>
          <w:color w:val="000000"/>
          <w:sz w:val="26"/>
        </w:rPr>
      </w:pPr>
      <w:r>
        <w:rPr>
          <w:rStyle w:val="C3"/>
          <w:color w:val="000000"/>
          <w:sz w:val="26"/>
        </w:rPr>
        <w:t>раздаточный материал;</w:t>
      </w:r>
    </w:p>
    <w:p>
      <w:pPr>
        <w:pStyle w:val="P1"/>
        <w:numPr>
          <w:ilvl w:val="0"/>
          <w:numId w:val="22"/>
        </w:numPr>
        <w:rPr>
          <w:rStyle w:val="C3"/>
          <w:color w:val="000000"/>
          <w:sz w:val="26"/>
        </w:rPr>
      </w:pPr>
      <w:r>
        <w:rPr>
          <w:rStyle w:val="C3"/>
          <w:color w:val="000000"/>
          <w:sz w:val="26"/>
        </w:rPr>
        <w:t xml:space="preserve">посещение восстановительного центра (баня); для участников на 24 часа после финиша. </w:t>
      </w:r>
    </w:p>
    <w:p>
      <w:pPr>
        <w:pStyle w:val="P1"/>
        <w:numPr>
          <w:ilvl w:val="0"/>
          <w:numId w:val="22"/>
        </w:numPr>
        <w:rPr>
          <w:rStyle w:val="C3"/>
          <w:color w:val="000000"/>
          <w:sz w:val="26"/>
        </w:rPr>
      </w:pPr>
      <w:r>
        <w:rPr>
          <w:rStyle w:val="C3"/>
          <w:color w:val="000000"/>
          <w:sz w:val="26"/>
        </w:rPr>
        <w:t>фото и видеоматериалы;</w:t>
      </w:r>
    </w:p>
    <w:p>
      <w:pPr>
        <w:pStyle w:val="P1"/>
        <w:numPr>
          <w:ilvl w:val="0"/>
          <w:numId w:val="22"/>
        </w:numPr>
        <w:rPr>
          <w:rStyle w:val="C3"/>
          <w:color w:val="000000"/>
          <w:sz w:val="26"/>
        </w:rPr>
      </w:pPr>
      <w:r>
        <w:rPr>
          <w:rStyle w:val="C3"/>
          <w:color w:val="000000"/>
          <w:sz w:val="26"/>
        </w:rPr>
        <w:t xml:space="preserve">фиксация электронного хронометража; </w:t>
      </w:r>
    </w:p>
    <w:p>
      <w:pPr>
        <w:pStyle w:val="P1"/>
        <w:rPr>
          <w:rStyle w:val="C3"/>
          <w:color w:val="000000"/>
          <w:sz w:val="26"/>
        </w:rPr>
      </w:pPr>
      <w:r>
        <w:rPr>
          <w:rStyle w:val="C3"/>
          <w:color w:val="000000"/>
          <w:sz w:val="26"/>
        </w:rPr>
        <w:t>Разворот участников на дистанции 24 часа не производится.</w:t>
      </w:r>
    </w:p>
    <w:p>
      <w:pPr>
        <w:pStyle w:val="P1"/>
        <w:rPr>
          <w:rStyle w:val="C3"/>
          <w:color w:val="000000"/>
          <w:sz w:val="26"/>
        </w:rPr>
      </w:pPr>
    </w:p>
    <w:p>
      <w:pPr>
        <w:pStyle w:val="P1"/>
        <w:rPr>
          <w:rStyle w:val="C3"/>
          <w:color w:val="000000"/>
          <w:sz w:val="26"/>
        </w:rPr>
      </w:pPr>
      <w:r>
        <w:rPr>
          <w:rStyle w:val="C3"/>
          <w:color w:val="000000"/>
          <w:sz w:val="26"/>
        </w:rPr>
        <w:t xml:space="preserve">      После окончания регистрации, участникам Соревнований присваиваются стартовые номера. Каждый участник должен принимать участие в Соревнованиях под своим номером, передача стартового номера другому лицу запрещена и ведет к дисквалификации. </w:t>
      </w:r>
    </w:p>
    <w:p>
      <w:pPr>
        <w:pStyle w:val="P1"/>
        <w:rPr>
          <w:rStyle w:val="C3"/>
          <w:color w:val="000000"/>
          <w:sz w:val="26"/>
        </w:rPr>
      </w:pPr>
    </w:p>
    <w:p>
      <w:pPr>
        <w:pStyle w:val="P1"/>
        <w:rPr>
          <w:rStyle w:val="C3"/>
          <w:color w:val="000000"/>
          <w:sz w:val="26"/>
        </w:rPr>
      </w:pPr>
      <w:r>
        <w:rPr>
          <w:rStyle w:val="C3"/>
          <w:color w:val="000000"/>
          <w:sz w:val="26"/>
        </w:rPr>
        <w:t>За участниками по средствам электронного хронометража ведется контроль, чтобы не допустить сокращения дистанции.</w:t>
      </w:r>
    </w:p>
    <w:p>
      <w:pPr>
        <w:pStyle w:val="P1"/>
        <w:rPr>
          <w:rStyle w:val="C3"/>
          <w:color w:val="000000"/>
          <w:sz w:val="26"/>
        </w:rPr>
      </w:pPr>
    </w:p>
    <w:p>
      <w:pPr>
        <w:pStyle w:val="P1"/>
        <w:rPr>
          <w:rStyle w:val="C3"/>
          <w:color w:val="000000"/>
          <w:sz w:val="26"/>
        </w:rPr>
      </w:pPr>
      <w:r>
        <w:rPr>
          <w:rStyle w:val="C3"/>
          <w:color w:val="000000"/>
          <w:sz w:val="26"/>
        </w:rPr>
        <w:t>Наушники в участии на любой дистанции - разрешаются.</w:t>
      </w:r>
    </w:p>
    <w:p>
      <w:pPr>
        <w:pStyle w:val="P1"/>
        <w:rPr>
          <w:rStyle w:val="C3"/>
          <w:color w:val="000000"/>
          <w:sz w:val="26"/>
        </w:rPr>
      </w:pPr>
    </w:p>
    <w:p>
      <w:pPr>
        <w:pStyle w:val="P1"/>
        <w:rPr>
          <w:rStyle w:val="C3"/>
          <w:color w:val="000000"/>
          <w:sz w:val="26"/>
        </w:rPr>
      </w:pPr>
      <w:r>
        <w:rPr>
          <w:rStyle w:val="C3"/>
          <w:color w:val="000000"/>
          <w:sz w:val="26"/>
        </w:rPr>
        <w:t>Столы для своего питания - предусмотрены.</w:t>
      </w:r>
    </w:p>
    <w:p>
      <w:pPr>
        <w:pStyle w:val="P1"/>
        <w:rPr>
          <w:rStyle w:val="C3"/>
          <w:color w:val="000000"/>
          <w:sz w:val="26"/>
        </w:rPr>
      </w:pPr>
      <w:r>
        <w:rPr>
          <w:rStyle w:val="C3"/>
          <w:color w:val="000000"/>
          <w:sz w:val="26"/>
        </w:rPr>
        <w:t>Так же если вы не хотите везти с собой палатки для отдыха и размещения, мы можем предоставить вам в аренду (большой выбор) писать: info.run@mail.ru</w:t>
      </w:r>
    </w:p>
    <w:p>
      <w:pPr>
        <w:pStyle w:val="P1"/>
        <w:rPr>
          <w:rStyle w:val="C3"/>
          <w:color w:val="000000"/>
          <w:sz w:val="26"/>
        </w:rPr>
      </w:pPr>
    </w:p>
    <w:p>
      <w:pPr>
        <w:pStyle w:val="P1"/>
        <w:jc w:val="both"/>
        <w:rPr>
          <w:rStyle w:val="C3"/>
          <w:b w:val="1"/>
          <w:color w:val="000000"/>
          <w:sz w:val="26"/>
        </w:rPr>
      </w:pPr>
      <w:r>
        <w:rPr>
          <w:rStyle w:val="C3"/>
          <w:color w:val="000000"/>
          <w:sz w:val="26"/>
        </w:rPr>
        <w:t xml:space="preserve">     </w:t>
      </w:r>
      <w:r>
        <w:rPr>
          <w:rStyle w:val="C3"/>
          <w:b w:val="1"/>
          <w:color w:val="000000"/>
          <w:sz w:val="26"/>
        </w:rPr>
        <w:t xml:space="preserve"> Организаторы оставляют за собой право отказать в регистрации участнику в случае обоснованных сомнений в том, что участник физически способен преодолеть дистанцию, либо если его участие несет угрозу его жизни и здоровью, либо в случае, если участие спортсмена в Соревнованиях может нанести ущерб имиджу Соревнований. Организаторы вправе менять место старта, в случае ограничительных мер в 2025 году.</w:t>
      </w:r>
    </w:p>
    <w:p>
      <w:pPr>
        <w:pStyle w:val="P1"/>
        <w:jc w:val="both"/>
        <w:rPr>
          <w:rStyle w:val="C3"/>
          <w:b w:val="1"/>
          <w:color w:val="000000"/>
          <w:sz w:val="26"/>
        </w:rPr>
      </w:pPr>
    </w:p>
    <w:p>
      <w:pPr>
        <w:pStyle w:val="P1"/>
        <w:jc w:val="both"/>
        <w:rPr>
          <w:rStyle w:val="C3"/>
          <w:b w:val="1"/>
          <w:color w:val="000000"/>
          <w:sz w:val="26"/>
        </w:rPr>
      </w:pPr>
    </w:p>
    <w:p>
      <w:pPr>
        <w:pStyle w:val="P1"/>
        <w:jc w:val="both"/>
        <w:rPr>
          <w:rStyle w:val="C3"/>
          <w:b w:val="1"/>
          <w:color w:val="000000"/>
          <w:sz w:val="26"/>
        </w:rPr>
      </w:pPr>
    </w:p>
    <w:p>
      <w:pPr>
        <w:pStyle w:val="P1"/>
        <w:jc w:val="center"/>
        <w:rPr>
          <w:rStyle w:val="C3"/>
          <w:b w:val="1"/>
          <w:color w:val="000000"/>
          <w:sz w:val="26"/>
        </w:rPr>
      </w:pPr>
      <w:r>
        <w:rPr>
          <w:rStyle w:val="C3"/>
          <w:b w:val="1"/>
          <w:color w:val="000000"/>
          <w:sz w:val="26"/>
        </w:rPr>
        <w:t>11. Питание спортсменов.</w:t>
      </w:r>
    </w:p>
    <w:p>
      <w:pPr>
        <w:pStyle w:val="P1"/>
        <w:jc w:val="both"/>
        <w:rPr>
          <w:rStyle w:val="C3"/>
          <w:color w:val="000000"/>
          <w:sz w:val="26"/>
        </w:rPr>
      </w:pPr>
    </w:p>
    <w:p>
      <w:pPr>
        <w:pStyle w:val="P1"/>
        <w:jc w:val="both"/>
        <w:rPr>
          <w:rStyle w:val="C3"/>
          <w:b w:val="1"/>
          <w:color w:val="000000"/>
          <w:sz w:val="26"/>
        </w:rPr>
      </w:pPr>
      <w:r>
        <w:rPr>
          <w:rStyle w:val="C3"/>
          <w:b w:val="1"/>
          <w:color w:val="000000"/>
          <w:sz w:val="26"/>
        </w:rPr>
        <w:t>Питание спортсменам на суточном беге предусмотрено 6-ти разовое.</w:t>
      </w:r>
    </w:p>
    <w:p>
      <w:pPr>
        <w:pStyle w:val="P1"/>
        <w:jc w:val="both"/>
        <w:rPr>
          <w:rStyle w:val="C3"/>
          <w:color w:val="000000"/>
          <w:sz w:val="26"/>
        </w:rPr>
      </w:pPr>
    </w:p>
    <w:p>
      <w:pPr>
        <w:pStyle w:val="P1"/>
        <w:jc w:val="both"/>
        <w:rPr>
          <w:rStyle w:val="C3"/>
          <w:color w:val="000000"/>
          <w:sz w:val="26"/>
        </w:rPr>
      </w:pPr>
      <w:r>
        <w:rPr>
          <w:rStyle w:val="C3"/>
          <w:color w:val="000000"/>
          <w:sz w:val="26"/>
        </w:rPr>
        <w:t xml:space="preserve">График питания : </w:t>
      </w:r>
    </w:p>
    <w:p>
      <w:pPr>
        <w:pStyle w:val="P1"/>
        <w:jc w:val="both"/>
        <w:rPr>
          <w:rStyle w:val="C3"/>
          <w:color w:val="000000"/>
          <w:sz w:val="26"/>
        </w:rPr>
      </w:pPr>
    </w:p>
    <w:p>
      <w:pPr>
        <w:pStyle w:val="P1"/>
        <w:jc w:val="both"/>
        <w:rPr>
          <w:rStyle w:val="C3"/>
          <w:color w:val="000000"/>
          <w:sz w:val="26"/>
        </w:rPr>
      </w:pPr>
      <w:r>
        <w:rPr>
          <w:rStyle w:val="C3"/>
          <w:color w:val="000000"/>
          <w:sz w:val="26"/>
        </w:rPr>
        <w:t>14:00 - овсяная каша на воде с сухофруктами;</w:t>
      </w:r>
    </w:p>
    <w:p>
      <w:pPr>
        <w:pStyle w:val="P1"/>
        <w:jc w:val="both"/>
        <w:rPr>
          <w:rStyle w:val="C3"/>
          <w:color w:val="000000"/>
          <w:sz w:val="26"/>
        </w:rPr>
      </w:pPr>
      <w:r>
        <w:rPr>
          <w:rStyle w:val="C3"/>
          <w:color w:val="000000"/>
          <w:sz w:val="26"/>
        </w:rPr>
        <w:t>18:00 - гречневая каша;</w:t>
      </w:r>
    </w:p>
    <w:p>
      <w:pPr>
        <w:pStyle w:val="P1"/>
        <w:jc w:val="both"/>
        <w:rPr>
          <w:rStyle w:val="C3"/>
          <w:color w:val="000000"/>
          <w:sz w:val="26"/>
        </w:rPr>
      </w:pPr>
      <w:r>
        <w:rPr>
          <w:rStyle w:val="C3"/>
          <w:color w:val="000000"/>
          <w:sz w:val="26"/>
        </w:rPr>
        <w:t xml:space="preserve">22:00-макароны отварные </w:t>
      </w:r>
    </w:p>
    <w:p>
      <w:pPr>
        <w:pStyle w:val="P1"/>
        <w:jc w:val="both"/>
        <w:rPr>
          <w:rStyle w:val="C3"/>
          <w:color w:val="000000"/>
          <w:sz w:val="26"/>
        </w:rPr>
      </w:pPr>
      <w:r>
        <w:rPr>
          <w:rStyle w:val="C3"/>
          <w:color w:val="000000"/>
          <w:sz w:val="26"/>
        </w:rPr>
        <w:t xml:space="preserve">02:00- суп с овощами </w:t>
      </w:r>
    </w:p>
    <w:p>
      <w:pPr>
        <w:pStyle w:val="P1"/>
        <w:jc w:val="both"/>
        <w:rPr>
          <w:rStyle w:val="C3"/>
          <w:color w:val="000000"/>
          <w:sz w:val="26"/>
        </w:rPr>
      </w:pPr>
      <w:r>
        <w:rPr>
          <w:rStyle w:val="C3"/>
          <w:color w:val="000000"/>
          <w:sz w:val="26"/>
        </w:rPr>
        <w:t xml:space="preserve">06:00-  овсяная каша на воде с сухофруктами /творог с  вареньем / </w:t>
      </w:r>
    </w:p>
    <w:p>
      <w:pPr>
        <w:pStyle w:val="P1"/>
        <w:jc w:val="both"/>
        <w:rPr>
          <w:rStyle w:val="C3"/>
          <w:color w:val="000000"/>
          <w:sz w:val="26"/>
        </w:rPr>
      </w:pPr>
      <w:r>
        <w:rPr>
          <w:rStyle w:val="C3"/>
          <w:color w:val="000000"/>
          <w:sz w:val="26"/>
        </w:rPr>
        <w:t>10:00- праздничные пироги, остальное питание на выбор.</w:t>
      </w:r>
    </w:p>
    <w:p>
      <w:pPr>
        <w:pStyle w:val="P1"/>
        <w:jc w:val="both"/>
        <w:rPr>
          <w:rStyle w:val="C3"/>
          <w:color w:val="000000"/>
          <w:sz w:val="26"/>
        </w:rPr>
      </w:pPr>
    </w:p>
    <w:p>
      <w:pPr>
        <w:pStyle w:val="P1"/>
        <w:jc w:val="both"/>
        <w:rPr>
          <w:rStyle w:val="C3"/>
          <w:color w:val="000000"/>
          <w:sz w:val="26"/>
        </w:rPr>
      </w:pPr>
      <w:r>
        <w:rPr>
          <w:rStyle w:val="C3"/>
          <w:color w:val="000000"/>
          <w:sz w:val="26"/>
        </w:rPr>
        <w:t xml:space="preserve">Питание для участников на дистанции 24 часа и 100 км в постоянном доступе с 11:00: вода, чай, кофе, кисель, изотоник,  сухофрукты, сладости, пастила, шоколад, зефир, мармелад, чипсы, соленый арахис,  бананы, апельсины,  хлеб с солью, сахар.</w:t>
      </w:r>
    </w:p>
    <w:p>
      <w:pPr>
        <w:pStyle w:val="P1"/>
        <w:jc w:val="both"/>
        <w:rPr>
          <w:rStyle w:val="C3"/>
          <w:color w:val="000000"/>
          <w:sz w:val="26"/>
        </w:rPr>
      </w:pPr>
    </w:p>
    <w:p>
      <w:pPr>
        <w:pStyle w:val="P1"/>
        <w:jc w:val="both"/>
        <w:rPr>
          <w:rStyle w:val="C3"/>
          <w:color w:val="000000"/>
          <w:sz w:val="26"/>
        </w:rPr>
      </w:pPr>
      <w:r>
        <w:rPr>
          <w:rStyle w:val="C3"/>
          <w:color w:val="000000"/>
          <w:sz w:val="26"/>
        </w:rPr>
        <w:t xml:space="preserve">Питание  (дополнение) после 9 часов бега: кола, выпечка, сало, соленые огурцы, печенье.</w:t>
      </w:r>
    </w:p>
    <w:p>
      <w:pPr>
        <w:pStyle w:val="P1"/>
        <w:jc w:val="both"/>
        <w:rPr>
          <w:rStyle w:val="C3"/>
          <w:color w:val="000000"/>
          <w:sz w:val="26"/>
        </w:rPr>
      </w:pPr>
    </w:p>
    <w:p>
      <w:pPr>
        <w:pStyle w:val="P1"/>
        <w:jc w:val="both"/>
        <w:rPr>
          <w:rStyle w:val="C3"/>
          <w:color w:val="000000"/>
          <w:sz w:val="26"/>
        </w:rPr>
      </w:pPr>
      <w:r>
        <w:rPr>
          <w:rStyle w:val="C3"/>
          <w:color w:val="000000"/>
          <w:sz w:val="26"/>
        </w:rPr>
        <w:t>Питание спортсменам на дистанции 100км и 6 часов предусмотрено:</w:t>
      </w:r>
    </w:p>
    <w:p>
      <w:pPr>
        <w:pStyle w:val="P1"/>
        <w:jc w:val="both"/>
        <w:rPr>
          <w:color w:val="000000"/>
          <w:sz w:val="26"/>
        </w:rPr>
      </w:pPr>
      <w:r>
        <w:rPr>
          <w:rStyle w:val="C3"/>
          <w:color w:val="000000"/>
          <w:sz w:val="26"/>
        </w:rPr>
        <w:t xml:space="preserve">в постоянном доступе с 10:00: вода, чай, кофе, кисель, изотоник,  сухофрукты, сладости, пастила, зефир, мармелад, соленый арахис,  бананы, апельсины,  хлеб с солью, сахар.</w:t>
      </w:r>
    </w:p>
    <w:p>
      <w:pPr>
        <w:pStyle w:val="P1"/>
        <w:jc w:val="both"/>
        <w:rPr>
          <w:color w:val="000000"/>
          <w:sz w:val="26"/>
        </w:rPr>
      </w:pPr>
    </w:p>
    <w:p>
      <w:pPr>
        <w:pStyle w:val="P1"/>
        <w:jc w:val="both"/>
        <w:rPr>
          <w:rStyle w:val="C3"/>
          <w:color w:val="000000"/>
          <w:sz w:val="26"/>
        </w:rPr>
      </w:pPr>
      <w:r>
        <w:rPr>
          <w:rStyle w:val="C3"/>
          <w:color w:val="000000"/>
          <w:sz w:val="26"/>
        </w:rPr>
        <w:t>+ питание по завершению дистанции на выбор для 6 часов, 100 км и 24 часа.</w:t>
      </w:r>
    </w:p>
    <w:p>
      <w:pPr>
        <w:pStyle w:val="P1"/>
        <w:jc w:val="both"/>
        <w:rPr>
          <w:rStyle w:val="C3"/>
          <w:color w:val="000000"/>
          <w:sz w:val="26"/>
        </w:rPr>
      </w:pPr>
    </w:p>
    <w:p>
      <w:pPr>
        <w:pStyle w:val="P1"/>
        <w:jc w:val="center"/>
        <w:rPr>
          <w:rStyle w:val="C3"/>
          <w:color w:val="000000"/>
          <w:sz w:val="26"/>
        </w:rPr>
      </w:pPr>
    </w:p>
    <w:p>
      <w:pPr>
        <w:pStyle w:val="P1"/>
        <w:jc w:val="center"/>
        <w:rPr>
          <w:rStyle w:val="C3"/>
          <w:color w:val="000000"/>
          <w:sz w:val="26"/>
        </w:rPr>
      </w:pPr>
      <w:r>
        <w:rPr>
          <w:rStyle w:val="C3"/>
          <w:color w:val="000000"/>
          <w:sz w:val="26"/>
        </w:rPr>
        <w:t>13.Дополнительные моменты</w:t>
      </w:r>
    </w:p>
    <w:p>
      <w:pPr>
        <w:pStyle w:val="P1"/>
        <w:jc w:val="center"/>
        <w:rPr>
          <w:rStyle w:val="C3"/>
          <w:color w:val="000000"/>
          <w:sz w:val="26"/>
        </w:rPr>
      </w:pPr>
    </w:p>
    <w:p>
      <w:pPr>
        <w:pStyle w:val="P1"/>
        <w:jc w:val="left"/>
        <w:rPr>
          <w:rStyle w:val="C3"/>
          <w:color w:val="000000"/>
          <w:sz w:val="26"/>
        </w:rPr>
      </w:pPr>
      <w:r>
        <w:rPr>
          <w:rStyle w:val="C3"/>
          <w:color w:val="000000"/>
          <w:sz w:val="26"/>
        </w:rPr>
        <w:t xml:space="preserve">Мы рекомендуем иметь свою палатку, теплую одежду и дополнительно питание на Ваше усмотрение. Мы предоставим столы для выставления Вашего питания. А так же несколько стульев для Ваших болельщиков. </w:t>
      </w:r>
    </w:p>
    <w:p>
      <w:pPr>
        <w:pStyle w:val="P1"/>
        <w:jc w:val="left"/>
        <w:rPr>
          <w:rStyle w:val="C3"/>
          <w:color w:val="000000"/>
          <w:sz w:val="26"/>
        </w:rPr>
      </w:pPr>
    </w:p>
    <w:p>
      <w:pPr>
        <w:pStyle w:val="P1"/>
        <w:jc w:val="left"/>
        <w:rPr>
          <w:rStyle w:val="C3"/>
          <w:color w:val="000000"/>
          <w:sz w:val="26"/>
        </w:rPr>
      </w:pPr>
      <w:r>
        <w:rPr>
          <w:rStyle w:val="C3"/>
          <w:color w:val="000000"/>
          <w:sz w:val="26"/>
        </w:rPr>
        <w:t xml:space="preserve">В зоне старта будет располагаться  биотуалет.</w:t>
      </w:r>
    </w:p>
    <w:p>
      <w:pPr>
        <w:pStyle w:val="P1"/>
        <w:jc w:val="left"/>
        <w:rPr>
          <w:rStyle w:val="C3"/>
          <w:color w:val="000000"/>
          <w:sz w:val="26"/>
        </w:rPr>
      </w:pPr>
    </w:p>
    <w:p>
      <w:pPr>
        <w:pStyle w:val="P1"/>
        <w:jc w:val="left"/>
        <w:rPr>
          <w:rStyle w:val="C3"/>
          <w:color w:val="000000"/>
          <w:sz w:val="26"/>
        </w:rPr>
      </w:pPr>
      <w:r>
        <w:rPr>
          <w:rStyle w:val="C3"/>
          <w:color w:val="000000"/>
          <w:sz w:val="26"/>
        </w:rPr>
        <w:t xml:space="preserve">Участники на дистанции 24 часа после финиша отправляются в баню на такси от организаторов. Баня примерно с 12:00-14:00. </w:t>
      </w:r>
    </w:p>
    <w:p>
      <w:pPr>
        <w:pStyle w:val="P1"/>
        <w:jc w:val="left"/>
        <w:rPr>
          <w:rStyle w:val="C3"/>
          <w:color w:val="000000"/>
          <w:sz w:val="26"/>
        </w:rPr>
      </w:pPr>
    </w:p>
    <w:p>
      <w:pPr>
        <w:pStyle w:val="P1"/>
        <w:jc w:val="left"/>
        <w:rPr>
          <w:rStyle w:val="C3"/>
          <w:color w:val="000000"/>
          <w:sz w:val="26"/>
        </w:rPr>
      </w:pPr>
      <w:r>
        <w:rPr>
          <w:rStyle w:val="C3"/>
          <w:color w:val="000000"/>
          <w:sz w:val="26"/>
        </w:rPr>
        <w:t>Объявление Ваших результатов будет после каждого часа- полтора бега в микрофон. А так же при Вашем запросе и раньше.</w:t>
      </w:r>
    </w:p>
    <w:p>
      <w:pPr>
        <w:pStyle w:val="P1"/>
        <w:jc w:val="left"/>
        <w:rPr>
          <w:rStyle w:val="C3"/>
          <w:color w:val="000000"/>
          <w:sz w:val="26"/>
        </w:rPr>
      </w:pPr>
    </w:p>
    <w:p>
      <w:pPr>
        <w:pStyle w:val="P1"/>
        <w:jc w:val="left"/>
        <w:rPr>
          <w:rStyle w:val="C3"/>
          <w:color w:val="000000"/>
          <w:sz w:val="26"/>
        </w:rPr>
      </w:pPr>
      <w:r>
        <w:rPr>
          <w:rStyle w:val="C3"/>
          <w:color w:val="000000"/>
          <w:sz w:val="26"/>
        </w:rPr>
        <w:t>Будут установлены палатки для переодевания, а так же камера хранения</w:t>
      </w:r>
    </w:p>
    <w:p>
      <w:pPr>
        <w:pStyle w:val="P1"/>
        <w:jc w:val="left"/>
        <w:rPr>
          <w:rStyle w:val="C3"/>
          <w:color w:val="000000"/>
          <w:sz w:val="26"/>
        </w:rPr>
      </w:pPr>
    </w:p>
    <w:p>
      <w:pPr>
        <w:pStyle w:val="P1"/>
        <w:jc w:val="both"/>
        <w:rPr>
          <w:rStyle w:val="C3"/>
          <w:color w:val="000000"/>
          <w:sz w:val="26"/>
        </w:rPr>
      </w:pPr>
      <w:r>
        <w:rPr>
          <w:rStyle w:val="C3"/>
          <w:color w:val="000000"/>
          <w:sz w:val="26"/>
        </w:rPr>
        <w:t xml:space="preserve">Если участникам соревнований необходима помощь с проживанием, подбором гостиницы или любые возникающие трудности - обращайтесь к  нам за помощью: </w:t>
      </w:r>
    </w:p>
    <w:p>
      <w:pPr>
        <w:pStyle w:val="P1"/>
        <w:jc w:val="both"/>
        <w:rPr>
          <w:rStyle w:val="C3"/>
          <w:color w:val="000000"/>
          <w:sz w:val="26"/>
        </w:rPr>
      </w:pPr>
      <w:r>
        <w:rPr>
          <w:rStyle w:val="C3"/>
          <w:color w:val="000000"/>
          <w:sz w:val="26"/>
        </w:rPr>
        <w:fldChar w:fldCharType="begin"/>
      </w:r>
      <w:r>
        <w:rPr>
          <w:rStyle w:val="C3"/>
          <w:color w:val="000000"/>
          <w:sz w:val="26"/>
        </w:rPr>
        <w:instrText>HYPERLINK "mailto:info.run@mail.ru"</w:instrText>
      </w:r>
      <w:r>
        <w:rPr>
          <w:rStyle w:val="C3"/>
          <w:color w:val="000000"/>
          <w:sz w:val="26"/>
        </w:rPr>
        <w:fldChar w:fldCharType="separate"/>
      </w:r>
      <w:r>
        <w:rPr>
          <w:rStyle w:val="C2"/>
          <w:sz w:val="26"/>
        </w:rPr>
        <w:t>info.run@mail.ru</w:t>
      </w:r>
      <w:r>
        <w:rPr>
          <w:rStyle w:val="C3"/>
          <w:color w:val="000000"/>
          <w:sz w:val="26"/>
        </w:rPr>
        <w:fldChar w:fldCharType="end"/>
      </w:r>
    </w:p>
    <w:p>
      <w:pPr>
        <w:pStyle w:val="P1"/>
        <w:jc w:val="both"/>
        <w:rPr>
          <w:rStyle w:val="C3"/>
          <w:color w:val="000000"/>
          <w:sz w:val="26"/>
        </w:rPr>
      </w:pPr>
    </w:p>
    <w:p>
      <w:pPr>
        <w:pStyle w:val="P1"/>
        <w:jc w:val="both"/>
        <w:rPr>
          <w:rStyle w:val="C3"/>
          <w:color w:val="000000"/>
          <w:sz w:val="26"/>
        </w:rPr>
      </w:pPr>
      <w:r>
        <w:rPr>
          <w:rStyle w:val="C3"/>
          <w:color w:val="000000"/>
          <w:sz w:val="26"/>
        </w:rPr>
        <w:t>Если Вы хотели бы рассмотреть вариант дополнительного включения в рацион другой еды - дайте обратную связь.</w:t>
      </w:r>
    </w:p>
    <w:p>
      <w:pPr>
        <w:pStyle w:val="P1"/>
        <w:jc w:val="both"/>
        <w:rPr>
          <w:rStyle w:val="C3"/>
          <w:color w:val="000000"/>
          <w:sz w:val="26"/>
        </w:rPr>
      </w:pPr>
    </w:p>
    <w:p>
      <w:pPr>
        <w:pStyle w:val="P1"/>
        <w:jc w:val="both"/>
        <w:rPr>
          <w:rStyle w:val="C3"/>
          <w:color w:val="000000"/>
          <w:sz w:val="26"/>
        </w:rPr>
      </w:pPr>
      <w:r>
        <w:rPr>
          <w:rStyle w:val="C3"/>
          <w:color w:val="000000"/>
          <w:sz w:val="26"/>
        </w:rPr>
        <w:t>Если после финиша на суточном беге Вам потребуется помощь автомобильного комфортного сопровождения до дома - скажите нам.</w:t>
      </w:r>
    </w:p>
    <w:p>
      <w:pPr>
        <w:pStyle w:val="P1"/>
        <w:jc w:val="both"/>
        <w:rPr>
          <w:rStyle w:val="C3"/>
          <w:color w:val="000000"/>
          <w:sz w:val="26"/>
        </w:rPr>
      </w:pPr>
    </w:p>
    <w:p>
      <w:pPr>
        <w:pStyle w:val="P1"/>
        <w:jc w:val="both"/>
        <w:rPr>
          <w:rStyle w:val="C3"/>
          <w:color w:val="000000"/>
          <w:sz w:val="26"/>
        </w:rPr>
      </w:pPr>
    </w:p>
    <w:p>
      <w:pPr>
        <w:pStyle w:val="P1"/>
        <w:jc w:val="both"/>
        <w:rPr>
          <w:rStyle w:val="C3"/>
          <w:color w:val="000000"/>
          <w:sz w:val="26"/>
        </w:rPr>
      </w:pPr>
      <w:r>
        <w:rPr>
          <w:rStyle w:val="C3"/>
          <w:color w:val="000000"/>
          <w:sz w:val="26"/>
        </w:rPr>
        <w:t>Ждем ВАС на наш домашний старт!</w:t>
      </w:r>
    </w:p>
    <w:p>
      <w:pPr>
        <w:pStyle w:val="P1"/>
        <w:jc w:val="both"/>
        <w:rPr>
          <w:rStyle w:val="C3"/>
          <w:color w:val="000000"/>
          <w:sz w:val="26"/>
        </w:rPr>
      </w:pPr>
    </w:p>
    <w:p>
      <w:pPr>
        <w:pStyle w:val="P1"/>
        <w:jc w:val="both"/>
        <w:rPr>
          <w:rStyle w:val="C3"/>
          <w:color w:val="000000"/>
          <w:sz w:val="26"/>
        </w:rPr>
      </w:pPr>
      <w:r>
        <w:rPr>
          <w:rStyle w:val="C3"/>
          <w:color w:val="000000"/>
          <w:sz w:val="26"/>
        </w:rPr>
        <w:t>С Уважением, к Вам.</w:t>
      </w:r>
    </w:p>
    <w:p>
      <w:pPr>
        <w:pStyle w:val="P1"/>
        <w:jc w:val="both"/>
        <w:rPr>
          <w:rStyle w:val="C3"/>
          <w:color w:val="000000"/>
          <w:sz w:val="26"/>
        </w:rPr>
      </w:pPr>
    </w:p>
    <w:p>
      <w:pPr>
        <w:pStyle w:val="P1"/>
        <w:jc w:val="center"/>
        <w:rPr>
          <w:rStyle w:val="C3"/>
          <w:color w:val="000000"/>
          <w:sz w:val="26"/>
        </w:rPr>
      </w:pPr>
    </w:p>
    <w:p>
      <w:pPr>
        <w:pStyle w:val="P1"/>
        <w:jc w:val="center"/>
        <w:rPr>
          <w:rStyle w:val="C3"/>
          <w:color w:val="000000"/>
          <w:sz w:val="26"/>
        </w:rPr>
      </w:pPr>
    </w:p>
    <w:p>
      <w:pPr>
        <w:pStyle w:val="P1"/>
        <w:jc w:val="center"/>
        <w:rPr>
          <w:rStyle w:val="C3"/>
          <w:color w:val="000000"/>
          <w:sz w:val="26"/>
        </w:rPr>
      </w:pPr>
    </w:p>
    <w:p>
      <w:pPr>
        <w:pStyle w:val="P1"/>
        <w:jc w:val="center"/>
        <w:rPr>
          <w:rStyle w:val="C3"/>
          <w:color w:val="000000"/>
          <w:sz w:val="26"/>
        </w:rPr>
      </w:pPr>
    </w:p>
    <w:p>
      <w:pPr>
        <w:pStyle w:val="P1"/>
        <w:jc w:val="center"/>
        <w:rPr>
          <w:rStyle w:val="C3"/>
          <w:color w:val="000000"/>
          <w:sz w:val="26"/>
        </w:rPr>
      </w:pPr>
    </w:p>
    <w:p>
      <w:pPr>
        <w:pStyle w:val="P1"/>
        <w:jc w:val="center"/>
        <w:rPr>
          <w:rStyle w:val="C3"/>
          <w:color w:val="000000"/>
          <w:sz w:val="26"/>
        </w:rPr>
      </w:pPr>
      <w:r>
        <w:rPr>
          <w:rStyle w:val="C3"/>
          <w:color w:val="000000"/>
          <w:sz w:val="26"/>
        </w:rPr>
        <w:t>РЕЗУЛЬТАТЫ 1-го Сверхмарафона "Эверест" 2021 (апрель)</w:t>
      </w:r>
    </w:p>
    <w:p>
      <w:pPr>
        <w:pStyle w:val="P1"/>
        <w:jc w:val="center"/>
        <w:rPr>
          <w:rStyle w:val="C3"/>
          <w:color w:val="000000"/>
          <w:sz w:val="26"/>
        </w:rPr>
      </w:pPr>
    </w:p>
    <w:p>
      <w:pPr>
        <w:pStyle w:val="P1"/>
        <w:jc w:val="left"/>
        <w:rPr>
          <w:rFonts w:ascii="Arial" w:hAnsi="Arial"/>
          <w:b w:val="0"/>
          <w:i w:val="0"/>
          <w:color w:val="000000"/>
          <w:sz w:val="20"/>
          <w:shd w:val="clear" w:fill="FFFFFF"/>
        </w:rPr>
      </w:pPr>
      <w:r>
        <w:rPr>
          <w:rFonts w:ascii="Arial" w:hAnsi="Arial"/>
          <w:b w:val="0"/>
          <w:i w:val="0"/>
          <w:color w:val="auto"/>
          <w:sz w:val="20"/>
          <w:shd w:val="clear" w:fill="FFFFFF"/>
        </w:rPr>
        <w:drawing>
          <wp:inline xmlns:wp="http://schemas.openxmlformats.org/drawingml/2006/wordprocessingDrawing">
            <wp:extent cx="152400" cy="1524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152400" cy="152400"/>
                    </a:xfrm>
                    <a:prstGeom prst="rect"/>
                    <a:noFill/>
                  </pic:spPr>
                </pic:pic>
              </a:graphicData>
            </a:graphic>
          </wp:inline>
        </w:drawing>
      </w:r>
      <w:r>
        <w:rPr>
          <w:rFonts w:ascii="Arial" w:hAnsi="Arial"/>
          <w:b w:val="0"/>
          <w:i w:val="0"/>
          <w:color w:val="000000"/>
          <w:sz w:val="20"/>
          <w:shd w:val="clear" w:fill="FFFFFF"/>
        </w:rPr>
        <w:t>Победители и призёры 1-го сверхмарафона «Эверест» 2021!</w:t>
        <w:br w:type="textWrapping"/>
        <w:br w:type="textWrapping"/>
      </w:r>
      <w:r>
        <w:rPr>
          <w:rFonts w:ascii="Arial" w:hAnsi="Arial"/>
          <w:b w:val="0"/>
          <w:i w:val="0"/>
          <w:color w:val="auto"/>
          <w:sz w:val="20"/>
          <w:shd w:val="clear" w:fill="FFFFFF"/>
        </w:rPr>
        <w:drawing>
          <wp:inline xmlns:wp="http://schemas.openxmlformats.org/drawingml/2006/wordprocessingDrawing">
            <wp:extent cx="152400" cy="15240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152400" cy="152400"/>
                    </a:xfrm>
                    <a:prstGeom prst="rect"/>
                    <a:noFill/>
                  </pic:spPr>
                </pic:pic>
              </a:graphicData>
            </a:graphic>
          </wp:inline>
        </w:drawing>
      </w:r>
      <w:r>
        <w:rPr>
          <w:rFonts w:ascii="Arial" w:hAnsi="Arial"/>
          <w:b w:val="0"/>
          <w:i w:val="0"/>
          <w:color w:val="000000"/>
          <w:sz w:val="20"/>
          <w:shd w:val="clear" w:fill="FFFFFF"/>
        </w:rPr>
        <w:t>Дистанция 24 часа:</w:t>
        <w:br w:type="textWrapping"/>
        <w:t>мужчины:</w:t>
        <w:br w:type="textWrapping"/>
        <w:t>1 место: Тихонович Андрей из Москвы - 202 км 100м!</w:t>
        <w:br w:type="textWrapping"/>
        <w:t>2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"https://vk.com/butyaev80"</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Игорь Бутяев</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Донецка</w:t>
        <w:br w:type="textWrapping"/>
        <w:t>- 200 км</w:t>
        <w:br w:type="textWrapping"/>
        <w:t>3 место: Александр Пучило из Сызрани</w:t>
        <w:br w:type="textWrapping"/>
        <w:t>195 километров.</w:t>
        <w:br w:type="textWrapping"/>
        <w:br w:type="textWrapping"/>
        <w:t>женщины:</w:t>
        <w:br w:type="textWrapping"/>
        <w:t>1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"https://vk.com/evgesha_knits"</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Евгения Строева</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Нижнего Новгорода - 140 км!</w:t>
        <w:br w:type="textWrapping"/>
        <w:t>2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"https://vk.com/id44183248"</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Анна Гурьева</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Подольска - 100 км</w:t>
        <w:br w:type="textWrapping"/>
        <w:br w:type="textWrapping"/>
      </w:r>
      <w:r>
        <w:rPr>
          <w:rFonts w:ascii="Arial" w:hAnsi="Arial"/>
          <w:b w:val="0"/>
          <w:i w:val="0"/>
          <w:color w:val="auto"/>
          <w:sz w:val="20"/>
          <w:shd w:val="clear" w:fill="FFFFFF"/>
        </w:rPr>
        <w:drawing>
          <wp:inline xmlns:wp="http://schemas.openxmlformats.org/drawingml/2006/wordprocessingDrawing">
            <wp:extent cx="152400" cy="15240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5"/>
                    <a:stretch>
                      <a:fillRect/>
                    </a:stretch>
                  </pic:blipFill>
                  <pic:spPr>
                    <a:xfrm>
                      <a:off x="0" y="0"/>
                      <a:ext cx="152400" cy="152400"/>
                    </a:xfrm>
                    <a:prstGeom prst="rect"/>
                    <a:noFill/>
                  </pic:spPr>
                </pic:pic>
              </a:graphicData>
            </a:graphic>
          </wp:inline>
        </w:drawing>
      </w:r>
      <w:r>
        <w:rPr>
          <w:rFonts w:ascii="Arial" w:hAnsi="Arial"/>
          <w:b w:val="0"/>
          <w:i w:val="0"/>
          <w:color w:val="000000"/>
          <w:sz w:val="20"/>
          <w:shd w:val="clear" w:fill="FFFFFF"/>
        </w:rPr>
        <w:t>Дистанция 100 км:</w:t>
        <w:br w:type="textWrapping"/>
        <w:t>мужчины:</w:t>
        <w:br w:type="textWrapping"/>
        <w:br w:type="textWrapping"/>
        <w:t>1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"https://vk.com/ivanpes"</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Иван Песоцкий</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Санкт-Петербурга | 10:08:24|</w:t>
        <w:br w:type="textWrapping"/>
        <w:t>2 место: Виноградов Роман из Соснового Бора | 10:20:45|</w:t>
        <w:br w:type="textWrapping"/>
        <w:t>3 место: Буранов Сергей | 11:30:54|</w:t>
        <w:br w:type="textWrapping"/>
        <w:br w:type="textWrapping"/>
        <w:t>Женщины:</w:t>
        <w:br w:type="textWrapping"/>
        <w:br w:type="textWrapping"/>
        <w:t>1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"https://vk.com/id2225388"</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Анна Сидорова</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Санкт-Петербурга | 09:46:21|</w:t>
        <w:br w:type="textWrapping"/>
        <w:t>2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"https://vk.com/belchusha"</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Ольга Шацкая</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Саратова |10:38:04|</w:t>
        <w:br w:type="textWrapping"/>
        <w:t>3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"https://vk.com/id15780238"</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Снежана Алимова </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из Санкт-Петербурга | 17:31:14|</w:t>
        <w:br w:type="textWrapping"/>
        <w:br w:type="textWrapping"/>
      </w:r>
      <w:r>
        <w:rPr>
          <w:rFonts w:ascii="Arial" w:hAnsi="Arial"/>
          <w:b w:val="0"/>
          <w:i w:val="0"/>
          <w:color w:val="auto"/>
          <w:sz w:val="20"/>
          <w:shd w:val="clear" w:fill="FFFFFF"/>
        </w:rPr>
        <w:drawing>
          <wp:inline xmlns:wp="http://schemas.openxmlformats.org/drawingml/2006/wordprocessingDrawing">
            <wp:extent cx="152400" cy="15240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6"/>
                    <a:stretch>
                      <a:fillRect/>
                    </a:stretch>
                  </pic:blipFill>
                  <pic:spPr>
                    <a:xfrm>
                      <a:off x="0" y="0"/>
                      <a:ext cx="152400" cy="152400"/>
                    </a:xfrm>
                    <a:prstGeom prst="rect"/>
                    <a:noFill/>
                  </pic:spPr>
                </pic:pic>
              </a:graphicData>
            </a:graphic>
          </wp:inline>
        </w:drawing>
      </w:r>
      <w:r>
        <w:rPr>
          <w:rFonts w:ascii="Arial" w:hAnsi="Arial"/>
          <w:b w:val="0"/>
          <w:i w:val="0"/>
          <w:color w:val="000000"/>
          <w:sz w:val="20"/>
          <w:shd w:val="clear" w:fill="FFFFFF"/>
        </w:rPr>
        <w:t>Дистанция 6 часов:</w:t>
        <w:br w:type="textWrapping"/>
        <w:t>мужчины:</w:t>
        <w:br w:type="textWrapping"/>
        <w:br w:type="textWrapping"/>
        <w:t>1 место: Дибров Игорь из Санкт-Петербурга - 65 км 730м</w:t>
        <w:br w:type="textWrapping"/>
        <w:t>2 место: Сороченко Илья из Санкт-Петербурга 63 км 970м</w:t>
        <w:br w:type="textWrapping"/>
        <w:t>3 место: Ельчанинов Алексей из Санкт Петербурга 61 км 720м</w:t>
        <w:br w:type="textWrapping"/>
        <w:br w:type="textWrapping"/>
        <w:t>Женщины:</w:t>
        <w:br w:type="textWrapping"/>
        <w:br w:type="textWrapping"/>
        <w:t>1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"https://vk.com/irishlisa"</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Ирина Лисичкина</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Санкт-Петербурга - 65 км 470м</w:t>
        <w:br w:type="textWrapping"/>
        <w:t>2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"https://vk.com/id173237258"</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Анна Поддубная</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Дзержинска - 58 км 800м</w:t>
        <w:br w:type="textWrapping"/>
        <w:t>3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"https://vk.com/id38718758"</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Светлана Баженова</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Дедовска - 53 км 690м</w:t>
        <w:br w:type="textWrapping"/>
        <w:br w:type="textWrapping"/>
      </w:r>
      <w:r>
        <w:rPr>
          <w:rFonts w:ascii="Arial" w:hAnsi="Arial"/>
          <w:b w:val="0"/>
          <w:i w:val="0"/>
          <w:color w:val="auto"/>
          <w:sz w:val="20"/>
          <w:shd w:val="clear" w:fill="FFFFFF"/>
        </w:rPr>
        <w:drawing>
          <wp:inline xmlns:wp="http://schemas.openxmlformats.org/drawingml/2006/wordprocessingDrawing">
            <wp:extent cx="152400" cy="15240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152400" cy="152400"/>
                    </a:xfrm>
                    <a:prstGeom prst="rect"/>
                    <a:noFill/>
                  </pic:spPr>
                </pic:pic>
              </a:graphicData>
            </a:graphic>
          </wp:inline>
        </w:drawing>
      </w:r>
      <w:r>
        <w:rPr>
          <w:rFonts w:ascii="Arial" w:hAnsi="Arial"/>
          <w:b w:val="0"/>
          <w:i w:val="0"/>
          <w:color w:val="000000"/>
          <w:sz w:val="20"/>
          <w:shd w:val="clear" w:fill="FFFFFF"/>
        </w:rPr>
        <w:t>Дистанция 1 час:</w:t>
        <w:br w:type="textWrapping"/>
        <w:t>Мужчины:</w:t>
        <w:br w:type="textWrapping"/>
        <w:br w:type="textWrapping"/>
        <w:t>1 место: Мороз Артём из Санкт-Петербурга - 14 км 330м</w:t>
        <w:br w:type="textWrapping"/>
        <w:t>2 место: Коттье Родольф из Москвы - 13 км 165 и</w:t>
        <w:br w:type="textWrapping"/>
        <w:t>3 место: Янышевский Алексей из Санкт-Петербурга - 12 км 480м</w:t>
        <w:br w:type="textWrapping"/>
        <w:br w:type="textWrapping"/>
        <w:t>Женщины:</w:t>
        <w:br w:type="textWrapping"/>
        <w:t>1 место: </w:t>
      </w:r>
      <w:r>
        <w:rPr>
          <w:rStyle w:val="C2"/>
          <w:rFonts w:ascii="Arial" w:hAnsi="Arial"/>
          <w:b w:val="0"/>
          <w:i w:val="0"/>
          <w:strike w:val="0"/>
          <w:color w:val="auto"/>
          <w:sz w:val="20"/>
          <w:u w:val="none"/>
          <w:shd w:val="clear" w:fill="FFFFFF"/>
        </w:rPr>
        <w:fldChar w:fldCharType="begin"/>
      </w:r>
      <w:r>
        <w:rPr>
          <w:rStyle w:val="C2"/>
          <w:rFonts w:ascii="Arial" w:hAnsi="Arial"/>
          <w:b w:val="0"/>
          <w:i w:val="0"/>
          <w:strike w:val="0"/>
          <w:color w:val="auto"/>
          <w:sz w:val="20"/>
          <w:u w:val="none"/>
          <w:shd w:val="clear" w:fill="FFFFFF"/>
        </w:rPr>
        <w:instrText>HYPERLINK "https://vk.com/superlanchik"</w:instrText>
      </w:r>
      <w:r>
        <w:rPr>
          <w:rStyle w:val="C2"/>
          <w:rFonts w:ascii="Arial" w:hAnsi="Arial"/>
          <w:b w:val="0"/>
          <w:i w:val="0"/>
          <w:strike w:val="0"/>
          <w:color w:val="auto"/>
          <w:sz w:val="20"/>
          <w:u w:val="none"/>
          <w:shd w:val="clear" w:fill="FFFFFF"/>
        </w:rPr>
        <w:fldChar w:fldCharType="separate"/>
      </w:r>
      <w:r>
        <w:rPr>
          <w:rStyle w:val="C2"/>
          <w:rFonts w:ascii="Arial" w:hAnsi="Arial"/>
          <w:b w:val="0"/>
          <w:i w:val="0"/>
          <w:strike w:val="0"/>
          <w:color w:val="auto"/>
          <w:sz w:val="20"/>
          <w:u w:val="none"/>
          <w:shd w:val="clear" w:fill="FFFFFF"/>
        </w:rPr>
        <w:t>Светлана Морозова</w:t>
      </w:r>
      <w:r>
        <w:rPr>
          <w:rStyle w:val="C2"/>
          <w:rFonts w:ascii="Arial" w:hAnsi="Arial"/>
          <w:b w:val="0"/>
          <w:i w:val="0"/>
          <w:strike w:val="0"/>
          <w:color w:val="auto"/>
          <w:sz w:val="20"/>
          <w:u w:val="none"/>
          <w:shd w:val="clear" w:fill="FFFFFF"/>
        </w:rPr>
        <w:fldChar w:fldCharType="end"/>
      </w:r>
      <w:r>
        <w:rPr>
          <w:rFonts w:ascii="Arial" w:hAnsi="Arial"/>
          <w:b w:val="0"/>
          <w:i w:val="0"/>
          <w:color w:val="000000"/>
          <w:sz w:val="20"/>
          <w:shd w:val="clear" w:fill="FFFFFF"/>
        </w:rPr>
        <w:t> из Санкт Петербурга - 11 км 810м</w:t>
        <w:br w:type="textWrapping"/>
        <w:t>2 место: Корнева Наталья из Санкт-Петербурга 10 км 780м</w:t>
        <w:br w:type="textWrapping"/>
        <w:t xml:space="preserve">3 место: Никитина Валерия из Санкт-Петербурга 10 км 680м </w:t>
      </w:r>
    </w:p>
    <w:p>
      <w:pPr>
        <w:pStyle w:val="P1"/>
        <w:jc w:val="left"/>
        <w:rPr>
          <w:rFonts w:ascii="Arial" w:hAnsi="Arial"/>
          <w:b w:val="0"/>
          <w:i w:val="0"/>
          <w:color w:val="000000"/>
          <w:sz w:val="20"/>
          <w:shd w:val="clear" w:fill="FFFFFF"/>
        </w:rPr>
      </w:pPr>
    </w:p>
    <w:p>
      <w:pPr>
        <w:pStyle w:val="P1"/>
        <w:jc w:val="left"/>
        <w:rPr>
          <w:rStyle w:val="C3"/>
          <w:color w:val="000000"/>
          <w:sz w:val="26"/>
        </w:rPr>
      </w:pPr>
    </w:p>
    <w:p>
      <w:pPr>
        <w:pStyle w:val="P1"/>
        <w:jc w:val="both"/>
        <w:rPr>
          <w:rStyle w:val="C3"/>
          <w:color w:val="000000"/>
          <w:sz w:val="26"/>
        </w:rPr>
      </w:pPr>
    </w:p>
    <w:p>
      <w:pPr>
        <w:pStyle w:val="P1"/>
        <w:jc w:val="both"/>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jc w:val="center"/>
        <w:rPr>
          <w:color w:val="000000"/>
          <w:sz w:val="26"/>
        </w:rPr>
      </w:pPr>
      <w:r>
        <w:rPr>
          <w:rStyle w:val="C3"/>
          <w:color w:val="000000"/>
          <w:sz w:val="26"/>
        </w:rPr>
        <w:t>РЕЗУЛЬТАТЫ 2-го Сверхмарафона "Эверест" 2021 (cентябрь)</w:t>
      </w:r>
    </w:p>
    <w:p>
      <w:pPr>
        <w:pStyle w:val="P1"/>
        <w:jc w:val="center"/>
        <w:rPr>
          <w:color w:val="000000"/>
          <w:sz w:val="26"/>
        </w:rPr>
      </w:pPr>
    </w:p>
    <w:p>
      <w:pPr>
        <w:pStyle w:val="P1"/>
        <w:rPr>
          <w:rFonts w:ascii="Arial" w:hAnsi="Arial"/>
          <w:color w:val="000000"/>
          <w:sz w:val="20"/>
          <w:shd w:val="clear" w:fill="FFFFFF"/>
        </w:rPr>
      </w:pPr>
      <w:r>
        <w:rPr>
          <w:rFonts w:ascii="Arial" w:hAnsi="Arial"/>
          <w:sz w:val="20"/>
          <w:shd w:val="clear" w:fill="FFFFFF"/>
        </w:rPr>
        <w:drawing>
          <wp:inline xmlns:wp="http://schemas.openxmlformats.org/drawingml/2006/wordprocessingDrawing">
            <wp:extent cx="152400" cy="15240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4"/>
                    <a:stretch>
                      <a:fillRect/>
                    </a:stretch>
                  </pic:blipFill>
                  <pic:spPr>
                    <a:xfrm>
                      <a:off x="0" y="0"/>
                      <a:ext cx="152400" cy="152400"/>
                    </a:xfrm>
                    <a:prstGeom prst="rect"/>
                    <a:noFill/>
                  </pic:spPr>
                </pic:pic>
              </a:graphicData>
            </a:graphic>
          </wp:inline>
        </w:drawing>
      </w:r>
      <w:r>
        <w:rPr>
          <w:rFonts w:ascii="Arial" w:hAnsi="Arial"/>
          <w:color w:val="000000"/>
          <w:sz w:val="20"/>
          <w:shd w:val="clear" w:fill="FFFFFF"/>
        </w:rPr>
        <w:t>Победители и призёры 2-го сверхмарафона «Эверест» 2022!</w:t>
        <w:br w:type="textWrapping"/>
        <w:br w:type="textWrapping"/>
      </w:r>
      <w:r>
        <w:rPr>
          <w:rFonts w:ascii="Arial" w:hAnsi="Arial"/>
          <w:sz w:val="20"/>
          <w:shd w:val="clear" w:fill="FFFFFF"/>
        </w:rPr>
        <w:drawing>
          <wp:inline xmlns:wp="http://schemas.openxmlformats.org/drawingml/2006/wordprocessingDrawing">
            <wp:extent cx="152400" cy="15240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5"/>
                    <a:stretch>
                      <a:fillRect/>
                    </a:stretch>
                  </pic:blipFill>
                  <pic:spPr>
                    <a:xfrm>
                      <a:off x="0" y="0"/>
                      <a:ext cx="152400" cy="152400"/>
                    </a:xfrm>
                    <a:prstGeom prst="rect"/>
                    <a:noFill/>
                  </pic:spPr>
                </pic:pic>
              </a:graphicData>
            </a:graphic>
          </wp:inline>
        </w:drawing>
      </w:r>
      <w:r>
        <w:rPr>
          <w:rFonts w:ascii="Arial" w:hAnsi="Arial"/>
          <w:color w:val="000000"/>
          <w:sz w:val="20"/>
          <w:shd w:val="clear" w:fill="FFFFFF"/>
        </w:rPr>
        <w:t>Дистанция 24 часа:</w:t>
        <w:br w:type="textWrapping"/>
        <w:t>мужчины:</w:t>
        <w:br w:type="textWrapping"/>
        <w:t>1 место: Аскеров Эльмир 199 км 950м из Баку</w:t>
        <w:br w:type="textWrapping"/>
        <w:t>2 место: Краев Игорь 195 км из Волгодонска</w:t>
        <w:br w:type="textWrapping"/>
        <w:t>3 место: Ковалев Александр 180 км 800м из Пскова</w:t>
      </w:r>
    </w:p>
    <w:p>
      <w:pPr>
        <w:pStyle w:val="P1"/>
        <w:rPr>
          <w:rFonts w:ascii="Arial" w:hAnsi="Arial"/>
          <w:color w:val="000000"/>
          <w:sz w:val="20"/>
          <w:shd w:val="clear" w:fill="FFFFFF"/>
        </w:rPr>
      </w:pPr>
    </w:p>
    <w:p>
      <w:pPr>
        <w:pStyle w:val="P1"/>
        <w:rPr>
          <w:rFonts w:ascii="Arial" w:hAnsi="Arial"/>
          <w:color w:val="000000"/>
          <w:sz w:val="20"/>
          <w:shd w:val="clear" w:fill="FFFFFF"/>
        </w:rPr>
      </w:pPr>
      <w:r>
        <w:rPr>
          <w:rFonts w:ascii="Arial" w:hAnsi="Arial"/>
          <w:color w:val="000000"/>
          <w:sz w:val="20"/>
          <w:shd w:val="clear" w:fill="FFFFFF"/>
        </w:rPr>
        <w:t>женщины:</w:t>
        <w:br w:type="textWrapping"/>
        <w:t>1 место: Сидорова Анна 213 км 625м из Санкт- Петербурга - рекорд соревнований абсолют</w:t>
        <w:br w:type="textWrapping"/>
        <w:t>2 место: Некрасова Екатерина 175 км 420м из Москвы</w:t>
      </w:r>
    </w:p>
    <w:p>
      <w:pPr>
        <w:pStyle w:val="P1"/>
        <w:rPr>
          <w:rFonts w:ascii="Arial" w:hAnsi="Arial"/>
          <w:color w:val="000000"/>
          <w:sz w:val="20"/>
          <w:shd w:val="clear" w:fill="FFFFFF"/>
        </w:rPr>
      </w:pPr>
      <w:r>
        <w:rPr>
          <w:rFonts w:ascii="Arial" w:hAnsi="Arial"/>
          <w:color w:val="000000"/>
          <w:sz w:val="20"/>
          <w:shd w:val="clear" w:fill="FFFFFF"/>
        </w:rPr>
        <w:t>3 место: Мазурова Наталья 127 км 500м из Санкт-Петербурга</w:t>
        <w:br w:type="textWrapping"/>
        <w:br w:type="textWrapping"/>
      </w:r>
      <w:r>
        <w:rPr>
          <w:rFonts w:ascii="Arial" w:hAnsi="Arial"/>
          <w:sz w:val="20"/>
          <w:shd w:val="clear" w:fill="FFFFFF"/>
        </w:rPr>
        <w:drawing>
          <wp:inline xmlns:wp="http://schemas.openxmlformats.org/drawingml/2006/wordprocessingDrawing">
            <wp:extent cx="152400" cy="15240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5"/>
                    <a:stretch>
                      <a:fillRect/>
                    </a:stretch>
                  </pic:blipFill>
                  <pic:spPr>
                    <a:xfrm>
                      <a:off x="0" y="0"/>
                      <a:ext cx="152400" cy="152400"/>
                    </a:xfrm>
                    <a:prstGeom prst="rect"/>
                    <a:noFill/>
                  </pic:spPr>
                </pic:pic>
              </a:graphicData>
            </a:graphic>
          </wp:inline>
        </w:drawing>
      </w:r>
      <w:r>
        <w:rPr>
          <w:rFonts w:ascii="Arial" w:hAnsi="Arial"/>
          <w:color w:val="000000"/>
          <w:sz w:val="20"/>
          <w:shd w:val="clear" w:fill="FFFFFF"/>
        </w:rPr>
        <w:t>Дистанция 100 км:</w:t>
        <w:br w:type="textWrapping"/>
        <w:t>мужчины:</w:t>
        <w:br w:type="textWrapping"/>
        <w:br w:type="textWrapping"/>
        <w:t>1 место: Манякин Артем 09:32:48 из Крыма</w:t>
        <w:br w:type="textWrapping"/>
        <w:t>2 место: Тахаутдинов Ринат 09:47:08 из Москвы</w:t>
        <w:br w:type="textWrapping"/>
        <w:t>3 место: Дибров Игорь 10:09:30 из Санкт-Петербурга</w:t>
        <w:br w:type="textWrapping"/>
        <w:br w:type="textWrapping"/>
        <w:t>Женщины:</w:t>
        <w:br w:type="textWrapping"/>
        <w:br w:type="textWrapping"/>
        <w:t>1 место: Баженова Светлана 11:54:11 из Московской обл.</w:t>
      </w:r>
    </w:p>
    <w:p>
      <w:pPr>
        <w:pStyle w:val="P1"/>
        <w:rPr>
          <w:rFonts w:ascii="Arial" w:hAnsi="Arial"/>
          <w:color w:val="000000"/>
          <w:sz w:val="20"/>
          <w:shd w:val="clear" w:fill="FFFFFF"/>
        </w:rPr>
      </w:pPr>
      <w:r>
        <w:rPr>
          <w:rFonts w:ascii="Arial" w:hAnsi="Arial"/>
          <w:color w:val="000000"/>
          <w:sz w:val="20"/>
          <w:shd w:val="clear" w:fill="FFFFFF"/>
        </w:rPr>
        <w:t>2 место: Алимова Снежана 17:11:54 из Санкт-Петербург</w:t>
        <w:br w:type="textWrapping"/>
        <w:br w:type="textWrapping"/>
        <w:br w:type="textWrapping"/>
      </w:r>
      <w:r>
        <w:rPr>
          <w:rFonts w:ascii="Arial" w:hAnsi="Arial"/>
          <w:sz w:val="20"/>
          <w:shd w:val="clear" w:fill="FFFFFF"/>
        </w:rPr>
        <w:drawing>
          <wp:inline xmlns:wp="http://schemas.openxmlformats.org/drawingml/2006/wordprocessingDrawing">
            <wp:extent cx="152400" cy="152400"/>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6"/>
                    <a:stretch>
                      <a:fillRect/>
                    </a:stretch>
                  </pic:blipFill>
                  <pic:spPr>
                    <a:xfrm>
                      <a:off x="0" y="0"/>
                      <a:ext cx="152400" cy="152400"/>
                    </a:xfrm>
                    <a:prstGeom prst="rect"/>
                    <a:noFill/>
                  </pic:spPr>
                </pic:pic>
              </a:graphicData>
            </a:graphic>
          </wp:inline>
        </w:drawing>
      </w:r>
      <w:r>
        <w:rPr>
          <w:rFonts w:ascii="Arial" w:hAnsi="Arial"/>
          <w:color w:val="000000"/>
          <w:sz w:val="20"/>
          <w:shd w:val="clear" w:fill="FFFFFF"/>
        </w:rPr>
        <w:t>Дистанция 6 часов:</w:t>
        <w:br w:type="textWrapping"/>
        <w:t>мужчины:</w:t>
        <w:br w:type="textWrapping"/>
        <w:br w:type="textWrapping"/>
        <w:t>1 место: Водницкий Алексей 68 км 840м из д.Горбунки</w:t>
        <w:br w:type="textWrapping"/>
        <w:t>2 место: Наумов Антон 62 км 070м из п.Кез.</w:t>
        <w:br w:type="textWrapping"/>
        <w:t>3 место: Химанн Георг 60 км 255и из Санкт-Петербурга</w:t>
        <w:br w:type="textWrapping"/>
        <w:br w:type="textWrapping"/>
        <w:t>Женщины:</w:t>
        <w:br w:type="textWrapping"/>
        <w:br w:type="textWrapping"/>
        <w:t>1 место: Белоусова Дарья 62 км 760м из Великого Новгорода</w:t>
        <w:br w:type="textWrapping"/>
        <w:t>2 место: Клесс Маргарита 61 км 240м из Санкт-Петербурга</w:t>
        <w:br w:type="textWrapping"/>
        <w:t>3 место: Мамина Ольга 51 км 950м из Санкт-Петербурга</w:t>
      </w:r>
    </w:p>
    <w:p>
      <w:pPr>
        <w:pStyle w:val="P1"/>
        <w:rPr>
          <w:rFonts w:ascii="Arial" w:hAnsi="Arial"/>
          <w:color w:val="000000"/>
          <w:sz w:val="20"/>
        </w:rPr>
      </w:pPr>
      <w:r>
        <w:rPr>
          <w:rFonts w:ascii="Arial" w:hAnsi="Arial"/>
          <w:color w:val="000000"/>
          <w:sz w:val="20"/>
          <w:shd w:val="clear" w:fill="FFFFFF"/>
        </w:rPr>
        <w:br w:type="textWrapping"/>
      </w:r>
      <w:r>
        <w:rPr>
          <w:rFonts w:ascii="Arial" w:hAnsi="Arial"/>
          <w:sz w:val="20"/>
          <w:shd w:val="clear" w:fill="FFFFFF"/>
        </w:rPr>
        <w:drawing>
          <wp:inline xmlns:wp="http://schemas.openxmlformats.org/drawingml/2006/wordprocessingDrawing">
            <wp:extent cx="152400" cy="152400"/>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6"/>
                    <a:stretch>
                      <a:fillRect/>
                    </a:stretch>
                  </pic:blipFill>
                  <pic:spPr>
                    <a:xfrm>
                      <a:off x="0" y="0"/>
                      <a:ext cx="152400" cy="152400"/>
                    </a:xfrm>
                    <a:prstGeom prst="rect"/>
                    <a:noFill/>
                  </pic:spPr>
                </pic:pic>
              </a:graphicData>
            </a:graphic>
          </wp:inline>
        </w:drawing>
      </w:r>
      <w:r>
        <w:rPr>
          <w:rFonts w:ascii="Arial" w:hAnsi="Arial"/>
          <w:color w:val="000000"/>
          <w:sz w:val="20"/>
          <w:shd w:val="clear" w:fill="FFFFFF"/>
        </w:rPr>
        <w:t>Дистанция 1 час:</w:t>
        <w:br w:type="textWrapping"/>
        <w:t>Мужчины:</w:t>
        <w:br w:type="textWrapping"/>
        <w:br w:type="textWrapping"/>
        <w:t>1 место: Кодлозеров Иван 15 км 850м из г. Мирный</w:t>
        <w:br w:type="textWrapping"/>
        <w:t>2 место: Третьяков Семен 13 км 910м из Санкт-Петербурга</w:t>
        <w:br w:type="textWrapping"/>
        <w:t>3 место: Мороз Артем 13 км 820м из Санкт-Петербурга</w:t>
        <w:br w:type="textWrapping"/>
        <w:br w:type="textWrapping"/>
        <w:t>Женщины:</w:t>
        <w:br w:type="textWrapping"/>
        <w:t>1 место: Маркова Ирина 12 км 515м из Санкт-Петербурга</w:t>
        <w:br w:type="textWrapping"/>
        <w:t>2 место: Морозова Светлана 12 км 230м из Санкт-Петербурга</w:t>
        <w:br w:type="textWrapping"/>
        <w:t>3 место: Шаховская Яна 10 км из Санкт-Петербурга</w:t>
      </w:r>
    </w:p>
    <w:p>
      <w:pPr>
        <w:pStyle w:val="P1"/>
        <w:rPr>
          <w:rFonts w:ascii="Arial" w:hAnsi="Arial"/>
          <w:color w:val="000000"/>
          <w:sz w:val="20"/>
        </w:rPr>
      </w:pPr>
    </w:p>
    <w:p>
      <w:pPr>
        <w:pStyle w:val="P1"/>
        <w:rPr>
          <w:rFonts w:ascii="Arial" w:hAnsi="Arial"/>
          <w:color w:val="000000"/>
          <w:sz w:val="20"/>
        </w:rPr>
      </w:pPr>
    </w:p>
    <w:p>
      <w:pPr>
        <w:pStyle w:val="P1"/>
        <w:rPr>
          <w:rFonts w:ascii="Arial" w:hAnsi="Arial"/>
          <w:color w:val="000000"/>
          <w:sz w:val="20"/>
        </w:rPr>
      </w:pPr>
    </w:p>
    <w:p>
      <w:pPr>
        <w:pStyle w:val="P1"/>
        <w:rPr>
          <w:rFonts w:ascii="Arial" w:hAnsi="Arial"/>
          <w:color w:val="000000"/>
          <w:sz w:val="20"/>
        </w:rPr>
      </w:pPr>
    </w:p>
    <w:p>
      <w:pPr>
        <w:pStyle w:val="P1"/>
        <w:rPr>
          <w:rFonts w:ascii="Arial" w:hAnsi="Arial"/>
          <w:color w:val="000000"/>
          <w:sz w:val="20"/>
        </w:rPr>
      </w:pPr>
    </w:p>
    <w:p>
      <w:pPr>
        <w:pStyle w:val="P1"/>
        <w:rPr>
          <w:rFonts w:ascii="Arial" w:hAnsi="Arial"/>
          <w:color w:val="000000"/>
          <w:sz w:val="20"/>
        </w:rPr>
      </w:pPr>
    </w:p>
    <w:p>
      <w:pPr>
        <w:pStyle w:val="P1"/>
        <w:rPr>
          <w:rFonts w:ascii="Arial" w:hAnsi="Arial"/>
          <w:color w:val="000000"/>
          <w:sz w:val="20"/>
        </w:rPr>
      </w:pPr>
    </w:p>
    <w:p>
      <w:pPr>
        <w:pStyle w:val="P1"/>
        <w:rPr>
          <w:color w:val="000000"/>
          <w:sz w:val="26"/>
        </w:rPr>
      </w:pPr>
    </w:p>
    <w:p>
      <w:pPr>
        <w:pStyle w:val="P1"/>
        <w:jc w:val="both"/>
        <w:rPr>
          <w:color w:val="000000"/>
          <w:sz w:val="26"/>
        </w:rPr>
      </w:pPr>
    </w:p>
    <w:p>
      <w:pPr>
        <w:pStyle w:val="P1"/>
        <w:jc w:val="center"/>
        <w:rPr>
          <w:color w:val="000000"/>
          <w:sz w:val="26"/>
        </w:rPr>
      </w:pPr>
    </w:p>
    <w:p>
      <w:pPr>
        <w:pStyle w:val="P1"/>
        <w:jc w:val="center"/>
        <w:rPr>
          <w:color w:val="000000"/>
          <w:sz w:val="26"/>
        </w:rPr>
      </w:pPr>
    </w:p>
    <w:p>
      <w:pPr>
        <w:pStyle w:val="P1"/>
        <w:jc w:val="left"/>
        <w:rPr>
          <w:color w:val="000000"/>
          <w:sz w:val="26"/>
        </w:rPr>
      </w:pPr>
    </w:p>
    <w:p>
      <w:pPr>
        <w:pStyle w:val="P1"/>
        <w:jc w:val="both"/>
        <w:rPr>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r>
        <w:drawing>
          <wp:anchor xmlns:wp="http://schemas.openxmlformats.org/drawingml/2006/wordprocessingDrawing" simplePos="0" allowOverlap="0" behindDoc="0" layoutInCell="0" locked="0" relativeHeight="11">
            <wp:simplePos x="0" y="0"/>
            <wp:positionH relativeFrom="column">
              <wp:posOffset>-95250</wp:posOffset>
            </wp:positionH>
            <wp:positionV relativeFrom="paragraph">
              <wp:posOffset>57150</wp:posOffset>
            </wp:positionV>
            <wp:extent cx="5591175" cy="54959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7"/>
                    <a:stretch>
                      <a:fillRect/>
                    </a:stretch>
                  </pic:blipFill>
                  <pic:spPr>
                    <a:xfrm>
                      <a:off x="0" y="0"/>
                      <a:ext cx="5591175" cy="5495925"/>
                    </a:xfrm>
                    <a:prstGeom prst="rect"/>
                  </pic:spPr>
                </pic:pic>
              </a:graphicData>
            </a:graphic>
          </wp:anchor>
        </w:drawing>
      </w: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r>
        <w:rPr>
          <w:rStyle w:val="C3"/>
          <w:color w:val="000000"/>
          <w:sz w:val="26"/>
        </w:rPr>
        <w:t>СХЕМА ТРАССЫ</w:t>
      </w: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rPr>
          <w:rStyle w:val="C3"/>
          <w:color w:val="000000"/>
          <w:sz w:val="26"/>
        </w:rPr>
      </w:pPr>
    </w:p>
    <w:p>
      <w:pPr>
        <w:pStyle w:val="P1"/>
        <w:spacing w:lineRule="auto" w:line="360" w:beforeAutospacing="0" w:afterAutospacing="0"/>
        <w:jc w:val="center"/>
        <w:rPr>
          <w:rStyle w:val="C3"/>
          <w:b w:val="1"/>
          <w:color w:val="000000"/>
          <w:sz w:val="28"/>
        </w:rPr>
      </w:pPr>
      <w:r>
        <w:rPr>
          <w:rStyle w:val="C3"/>
          <w:b w:val="1"/>
          <w:color w:val="000000"/>
          <w:sz w:val="28"/>
        </w:rPr>
        <w:t>Данное положение является официальным приглашением</w:t>
      </w:r>
    </w:p>
    <w:p>
      <w:pPr>
        <w:pStyle w:val="P1"/>
        <w:spacing w:lineRule="auto" w:line="360" w:beforeAutospacing="0" w:afterAutospacing="0"/>
        <w:rPr>
          <w:rStyle w:val="C3"/>
          <w:b w:val="1"/>
          <w:color w:val="000000"/>
          <w:sz w:val="28"/>
        </w:rPr>
      </w:pPr>
      <w:r>
        <w:rPr>
          <w:rStyle w:val="C3"/>
          <w:b w:val="1"/>
          <w:color w:val="000000"/>
          <w:sz w:val="28"/>
        </w:rPr>
        <w:t xml:space="preserve">                                     для участия в Соревнованиях.</w:t>
      </w:r>
    </w:p>
    <w:p>
      <w:pPr>
        <w:pStyle w:val="P1"/>
        <w:spacing w:lineRule="auto" w:line="360" w:beforeAutospacing="0" w:afterAutospacing="0"/>
        <w:ind w:firstLine="0" w:left="0"/>
        <w:jc w:val="center"/>
        <w:rPr>
          <w:rStyle w:val="C3"/>
          <w:b w:val="1"/>
          <w:color w:val="000000"/>
          <w:sz w:val="26"/>
        </w:rPr>
      </w:pPr>
      <w:r>
        <w:drawing>
          <wp:anchor xmlns:wp="http://schemas.openxmlformats.org/drawingml/2006/wordprocessingDrawing" simplePos="0" allowOverlap="0" behindDoc="0" layoutInCell="0" locked="0" relativeHeight="3">
            <wp:simplePos x="0" y="0"/>
            <wp:positionH relativeFrom="column">
              <wp:posOffset>1981200</wp:posOffset>
            </wp:positionH>
            <wp:positionV relativeFrom="paragraph">
              <wp:posOffset>-238125</wp:posOffset>
            </wp:positionV>
            <wp:extent cx="2249170" cy="2428875"/>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8"/>
                    <a:stretch>
                      <a:fillRect/>
                    </a:stretch>
                  </pic:blipFill>
                  <pic:spPr>
                    <a:xfrm>
                      <a:off x="0" y="0"/>
                      <a:ext cx="2249170" cy="2428875"/>
                    </a:xfrm>
                    <a:prstGeom prst="rect"/>
                  </pic:spPr>
                </pic:pic>
              </a:graphicData>
            </a:graphic>
          </wp:anchor>
        </w:drawing>
      </w:r>
      <w:r>
        <w:drawing>
          <wp:anchor xmlns:wp="http://schemas.openxmlformats.org/drawingml/2006/wordprocessingDrawing" simplePos="0" allowOverlap="0" behindDoc="0" layoutInCell="0" locked="0" relativeHeight="2">
            <wp:simplePos x="0" y="0"/>
            <wp:positionH relativeFrom="column">
              <wp:posOffset>-666750</wp:posOffset>
            </wp:positionH>
            <wp:positionV relativeFrom="paragraph">
              <wp:posOffset>-400050</wp:posOffset>
            </wp:positionV>
            <wp:extent cx="2638425" cy="251460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9"/>
                    <a:stretch>
                      <a:fillRect/>
                    </a:stretch>
                  </pic:blipFill>
                  <pic:spPr>
                    <a:xfrm>
                      <a:off x="0" y="0"/>
                      <a:ext cx="2638425" cy="2514600"/>
                    </a:xfrm>
                    <a:prstGeom prst="rect"/>
                  </pic:spPr>
                </pic:pic>
              </a:graphicData>
            </a:graphic>
          </wp:anchor>
        </w:drawing>
      </w: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r>
        <w:rPr>
          <w:rStyle w:val="C3"/>
          <w:b w:val="1"/>
          <w:color w:val="000000"/>
          <w:sz w:val="26"/>
        </w:rPr>
        <w:t>футболки и медали участникам апрельского старта 2021.</w:t>
      </w:r>
    </w:p>
    <w:p>
      <w:pPr>
        <w:pStyle w:val="P1"/>
        <w:spacing w:lineRule="auto" w:line="360" w:beforeAutospacing="0" w:afterAutospacing="0"/>
        <w:ind w:firstLine="0" w:left="0"/>
        <w:jc w:val="center"/>
        <w:rPr>
          <w:rStyle w:val="C3"/>
          <w:b w:val="1"/>
          <w:color w:val="000000"/>
          <w:sz w:val="26"/>
        </w:rPr>
      </w:pPr>
      <w:r>
        <w:drawing>
          <wp:anchor xmlns:wp="http://schemas.openxmlformats.org/drawingml/2006/wordprocessingDrawing" simplePos="0" allowOverlap="0" behindDoc="0" layoutInCell="0" locked="0" relativeHeight="6">
            <wp:simplePos x="0" y="0"/>
            <wp:positionH relativeFrom="column">
              <wp:posOffset>3571875</wp:posOffset>
            </wp:positionH>
            <wp:positionV relativeFrom="paragraph">
              <wp:posOffset>28575</wp:posOffset>
            </wp:positionV>
            <wp:extent cx="2028825" cy="270510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0"/>
                    <a:stretch>
                      <a:fillRect/>
                    </a:stretch>
                  </pic:blipFill>
                  <pic:spPr>
                    <a:xfrm>
                      <a:off x="0" y="0"/>
                      <a:ext cx="2028825" cy="2705100"/>
                    </a:xfrm>
                    <a:prstGeom prst="rect"/>
                  </pic:spPr>
                </pic:pic>
              </a:graphicData>
            </a:graphic>
          </wp:anchor>
        </w:drawing>
      </w:r>
      <w:r>
        <w:drawing>
          <wp:anchor xmlns:wp="http://schemas.openxmlformats.org/drawingml/2006/wordprocessingDrawing" simplePos="0" allowOverlap="0" behindDoc="0" layoutInCell="0" locked="0" relativeHeight="5">
            <wp:simplePos x="0" y="0"/>
            <wp:positionH relativeFrom="column">
              <wp:posOffset>1514475</wp:posOffset>
            </wp:positionH>
            <wp:positionV relativeFrom="paragraph">
              <wp:posOffset>152400</wp:posOffset>
            </wp:positionV>
            <wp:extent cx="1847850" cy="2466975"/>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1"/>
                    <a:stretch>
                      <a:fillRect/>
                    </a:stretch>
                  </pic:blipFill>
                  <pic:spPr>
                    <a:xfrm>
                      <a:off x="0" y="0"/>
                      <a:ext cx="1847850" cy="2466975"/>
                    </a:xfrm>
                    <a:prstGeom prst="rect"/>
                  </pic:spPr>
                </pic:pic>
              </a:graphicData>
            </a:graphic>
          </wp:anchor>
        </w:drawing>
      </w:r>
      <w:r>
        <w:drawing>
          <wp:anchor xmlns:wp="http://schemas.openxmlformats.org/drawingml/2006/wordprocessingDrawing" simplePos="0" allowOverlap="0" behindDoc="0" layoutInCell="0" locked="0" relativeHeight="4">
            <wp:simplePos x="0" y="0"/>
            <wp:positionH relativeFrom="column">
              <wp:posOffset>-600075</wp:posOffset>
            </wp:positionH>
            <wp:positionV relativeFrom="paragraph">
              <wp:posOffset>66675</wp:posOffset>
            </wp:positionV>
            <wp:extent cx="1971675" cy="262890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2"/>
                    <a:stretch>
                      <a:fillRect/>
                    </a:stretch>
                  </pic:blipFill>
                  <pic:spPr>
                    <a:xfrm>
                      <a:off x="0" y="0"/>
                      <a:ext cx="1971675" cy="2628900"/>
                    </a:xfrm>
                    <a:prstGeom prst="rect"/>
                  </pic:spPr>
                </pic:pic>
              </a:graphicData>
            </a:graphic>
          </wp:anchor>
        </w:drawing>
      </w: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r>
        <w:drawing>
          <wp:anchor xmlns:wp="http://schemas.openxmlformats.org/drawingml/2006/wordprocessingDrawing" simplePos="0" allowOverlap="0" behindDoc="0" layoutInCell="0" locked="0" relativeHeight="8">
            <wp:simplePos x="0" y="0"/>
            <wp:positionH relativeFrom="column">
              <wp:posOffset>1743075</wp:posOffset>
            </wp:positionH>
            <wp:positionV relativeFrom="paragraph">
              <wp:posOffset>95250</wp:posOffset>
            </wp:positionV>
            <wp:extent cx="2019300" cy="2695575"/>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3"/>
                    <a:stretch>
                      <a:fillRect/>
                    </a:stretch>
                  </pic:blipFill>
                  <pic:spPr>
                    <a:xfrm>
                      <a:off x="0" y="0"/>
                      <a:ext cx="2019300" cy="2695575"/>
                    </a:xfrm>
                    <a:prstGeom prst="rect"/>
                  </pic:spPr>
                </pic:pic>
              </a:graphicData>
            </a:graphic>
          </wp:anchor>
        </w:drawing>
      </w: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r>
        <w:drawing>
          <wp:anchor xmlns:wp="http://schemas.openxmlformats.org/drawingml/2006/wordprocessingDrawing" simplePos="0" allowOverlap="0" behindDoc="0" layoutInCell="0" locked="0" relativeHeight="9">
            <wp:simplePos x="0" y="0"/>
            <wp:positionH relativeFrom="column">
              <wp:posOffset>3838575</wp:posOffset>
            </wp:positionH>
            <wp:positionV relativeFrom="paragraph">
              <wp:posOffset>19050</wp:posOffset>
            </wp:positionV>
            <wp:extent cx="2343150" cy="3876675"/>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4"/>
                    <a:stretch>
                      <a:fillRect/>
                    </a:stretch>
                  </pic:blipFill>
                  <pic:spPr>
                    <a:xfrm>
                      <a:off x="0" y="0"/>
                      <a:ext cx="2343150" cy="3876675"/>
                    </a:xfrm>
                    <a:prstGeom prst="rect"/>
                  </pic:spPr>
                </pic:pic>
              </a:graphicData>
            </a:graphic>
          </wp:anchor>
        </w:drawing>
      </w:r>
      <w:r>
        <w:drawing>
          <wp:anchor xmlns:wp="http://schemas.openxmlformats.org/drawingml/2006/wordprocessingDrawing" simplePos="0" allowOverlap="0" behindDoc="0" layoutInCell="0" locked="0" relativeHeight="7">
            <wp:simplePos x="0" y="0"/>
            <wp:positionH relativeFrom="column">
              <wp:posOffset>-676275</wp:posOffset>
            </wp:positionH>
            <wp:positionV relativeFrom="paragraph">
              <wp:posOffset>219075</wp:posOffset>
            </wp:positionV>
            <wp:extent cx="2743200" cy="1828800"/>
            <wp:wrapNone/>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5"/>
                    <a:stretch>
                      <a:fillRect/>
                    </a:stretch>
                  </pic:blipFill>
                  <pic:spPr>
                    <a:xfrm>
                      <a:off x="0" y="0"/>
                      <a:ext cx="2743200" cy="1828800"/>
                    </a:xfrm>
                    <a:prstGeom prst="rect"/>
                  </pic:spPr>
                </pic:pic>
              </a:graphicData>
            </a:graphic>
          </wp:anchor>
        </w:drawing>
      </w: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6"/>
        </w:rPr>
      </w:pPr>
    </w:p>
    <w:p>
      <w:pPr>
        <w:pStyle w:val="P1"/>
        <w:spacing w:lineRule="auto" w:line="360" w:beforeAutospacing="0" w:afterAutospacing="0"/>
        <w:ind w:firstLine="0" w:left="0"/>
        <w:jc w:val="center"/>
        <w:rPr>
          <w:rStyle w:val="C3"/>
          <w:b w:val="1"/>
          <w:color w:val="000000"/>
          <w:sz w:val="28"/>
        </w:rPr>
      </w:pPr>
      <w:r>
        <w:rPr>
          <w:rStyle w:val="C3"/>
          <w:b w:val="1"/>
          <w:color w:val="000000"/>
          <w:sz w:val="26"/>
        </w:rPr>
        <w:t>Приложение № 1</w:t>
      </w:r>
    </w:p>
    <w:p>
      <w:pPr>
        <w:pStyle w:val="P1"/>
        <w:spacing w:lineRule="auto" w:line="360" w:beforeAutospacing="0" w:afterAutospacing="0"/>
        <w:jc w:val="both"/>
        <w:rPr>
          <w:rStyle w:val="C3"/>
          <w:b w:val="1"/>
          <w:color w:val="000000"/>
          <w:sz w:val="26"/>
        </w:rPr>
      </w:pPr>
    </w:p>
    <w:p>
      <w:pPr>
        <w:pStyle w:val="P1"/>
        <w:spacing w:lineRule="auto" w:line="360" w:beforeAutospacing="0" w:afterAutospacing="0"/>
        <w:jc w:val="both"/>
        <w:rPr>
          <w:rStyle w:val="C3"/>
          <w:b w:val="1"/>
          <w:color w:val="000000"/>
          <w:sz w:val="26"/>
        </w:rPr>
      </w:pPr>
    </w:p>
    <w:p>
      <w:pPr>
        <w:pStyle w:val="P1"/>
        <w:spacing w:lineRule="auto" w:line="360" w:beforeAutospacing="0" w:afterAutospacing="0"/>
        <w:jc w:val="center"/>
        <w:rPr>
          <w:rStyle w:val="C3"/>
          <w:b w:val="1"/>
          <w:color w:val="000000"/>
          <w:sz w:val="26"/>
        </w:rPr>
      </w:pPr>
      <w:r>
        <w:rPr>
          <w:rStyle w:val="C3"/>
          <w:b w:val="1"/>
          <w:color w:val="000000"/>
          <w:sz w:val="26"/>
        </w:rPr>
        <w:t>«Форма медицинского допуска к участию в Соревнованиях»</w:t>
      </w:r>
    </w:p>
    <w:p>
      <w:pPr>
        <w:pStyle w:val="P1"/>
        <w:spacing w:lineRule="auto" w:line="360" w:beforeAutospacing="0" w:afterAutospacing="0"/>
        <w:ind w:firstLine="720"/>
        <w:jc w:val="center"/>
        <w:rPr>
          <w:rStyle w:val="C3"/>
          <w:color w:val="000000"/>
          <w:sz w:val="26"/>
        </w:rPr>
      </w:pPr>
      <w:r>
        <w:rPr>
          <w:rStyle w:val="C3"/>
          <w:color w:val="000000"/>
          <w:sz w:val="26"/>
        </w:rPr>
        <w:t>(официальный бланк медицинского учреждения: название медицинского учреждения, адрес)</w:t>
      </w:r>
    </w:p>
    <w:p>
      <w:pPr>
        <w:pStyle w:val="P1"/>
        <w:spacing w:lineRule="auto" w:line="360" w:beforeAutospacing="0" w:afterAutospacing="0"/>
        <w:ind w:firstLine="0" w:left="0"/>
        <w:jc w:val="center"/>
        <w:rPr>
          <w:rStyle w:val="C3"/>
          <w:color w:val="000000"/>
          <w:sz w:val="26"/>
        </w:rPr>
      </w:pPr>
    </w:p>
    <w:p>
      <w:pPr>
        <w:pStyle w:val="P1"/>
        <w:spacing w:lineRule="auto" w:line="360" w:beforeAutospacing="0" w:afterAutospacing="0"/>
        <w:ind w:firstLine="720"/>
        <w:jc w:val="center"/>
        <w:rPr>
          <w:rStyle w:val="C3"/>
          <w:color w:val="000000"/>
          <w:sz w:val="26"/>
        </w:rPr>
      </w:pPr>
    </w:p>
    <w:p>
      <w:pPr>
        <w:pStyle w:val="P1"/>
        <w:spacing w:lineRule="auto" w:line="360" w:beforeAutospacing="0" w:afterAutospacing="0"/>
        <w:ind w:firstLine="720"/>
        <w:jc w:val="center"/>
        <w:rPr>
          <w:rStyle w:val="C3"/>
          <w:color w:val="000000"/>
          <w:sz w:val="26"/>
        </w:rPr>
      </w:pPr>
      <w:r>
        <w:rPr>
          <w:rStyle w:val="C3"/>
          <w:color w:val="000000"/>
          <w:sz w:val="26"/>
        </w:rPr>
        <w:t>Справка №__________</w:t>
      </w:r>
    </w:p>
    <w:p>
      <w:pPr>
        <w:pStyle w:val="P1"/>
        <w:spacing w:lineRule="auto" w:line="360" w:beforeAutospacing="0" w:afterAutospacing="0"/>
        <w:ind w:firstLine="720"/>
        <w:jc w:val="both"/>
        <w:rPr>
          <w:rStyle w:val="C3"/>
          <w:color w:val="000000"/>
          <w:sz w:val="26"/>
        </w:rPr>
      </w:pPr>
    </w:p>
    <w:p>
      <w:pPr>
        <w:pStyle w:val="P1"/>
        <w:spacing w:lineRule="auto" w:line="360" w:beforeAutospacing="0" w:afterAutospacing="0"/>
        <w:ind w:firstLine="720"/>
        <w:jc w:val="both"/>
        <w:rPr>
          <w:rStyle w:val="C3"/>
          <w:color w:val="000000"/>
          <w:sz w:val="26"/>
        </w:rPr>
      </w:pPr>
      <w:r>
        <w:rPr>
          <w:rStyle w:val="C3"/>
          <w:color w:val="000000"/>
          <w:sz w:val="26"/>
        </w:rPr>
        <w:t>Выдана_____________________________________________________</w:t>
      </w:r>
    </w:p>
    <w:p>
      <w:pPr>
        <w:pStyle w:val="P1"/>
        <w:spacing w:lineRule="auto" w:line="360" w:beforeAutospacing="0" w:afterAutospacing="0"/>
        <w:ind w:firstLine="720"/>
        <w:jc w:val="both"/>
        <w:rPr>
          <w:rStyle w:val="C3"/>
          <w:color w:val="000000"/>
          <w:sz w:val="26"/>
        </w:rPr>
      </w:pPr>
      <w:r>
        <w:rPr>
          <w:rStyle w:val="C3"/>
          <w:color w:val="000000"/>
          <w:sz w:val="26"/>
        </w:rPr>
        <w:tab/>
        <w:tab/>
        <w:tab/>
        <w:tab/>
        <w:tab/>
        <w:t>(Фамилия, Имя, Отчество)</w:t>
      </w:r>
    </w:p>
    <w:p>
      <w:pPr>
        <w:pStyle w:val="P1"/>
        <w:spacing w:lineRule="auto" w:line="360" w:beforeAutospacing="0" w:afterAutospacing="0"/>
        <w:ind w:firstLine="720"/>
        <w:jc w:val="both"/>
        <w:rPr>
          <w:rStyle w:val="C3"/>
          <w:color w:val="000000"/>
          <w:sz w:val="26"/>
        </w:rPr>
      </w:pPr>
      <w:r>
        <w:rPr>
          <w:rStyle w:val="C3"/>
          <w:color w:val="000000"/>
          <w:sz w:val="26"/>
        </w:rPr>
        <w:t>______________________________________________ года рождения</w:t>
      </w:r>
    </w:p>
    <w:p>
      <w:pPr>
        <w:pStyle w:val="P1"/>
        <w:spacing w:lineRule="auto" w:line="360" w:beforeAutospacing="0" w:afterAutospacing="0"/>
        <w:ind w:firstLine="720"/>
        <w:jc w:val="both"/>
        <w:rPr>
          <w:rStyle w:val="C3"/>
          <w:color w:val="000000"/>
          <w:sz w:val="26"/>
        </w:rPr>
      </w:pPr>
      <w:r>
        <w:rPr>
          <w:rStyle w:val="C3"/>
          <w:color w:val="000000"/>
          <w:sz w:val="26"/>
        </w:rPr>
        <w:t>Заключение: на основании осмотра терапевта и результатов ЭКГ, не имеет противопоказаний для занятия физической культурой и допускается к участию в легкоатлетических соревнованиях на дистанцию:</w:t>
      </w:r>
    </w:p>
    <w:p>
      <w:pPr>
        <w:pStyle w:val="P1"/>
        <w:spacing w:lineRule="auto" w:line="360" w:beforeAutospacing="0" w:afterAutospacing="0"/>
        <w:ind w:firstLine="720"/>
        <w:jc w:val="both"/>
        <w:rPr>
          <w:rStyle w:val="C3"/>
          <w:color w:val="000000"/>
          <w:sz w:val="26"/>
        </w:rPr>
      </w:pPr>
      <w:r>
        <w:rPr>
          <w:rStyle w:val="C3"/>
          <w:color w:val="000000"/>
          <w:sz w:val="26"/>
        </w:rPr>
        <w:t>___________________________________________________________.</w:t>
      </w:r>
    </w:p>
    <w:p>
      <w:pPr>
        <w:pStyle w:val="P1"/>
        <w:spacing w:lineRule="auto" w:line="360" w:beforeAutospacing="0" w:afterAutospacing="0"/>
        <w:ind w:firstLine="720"/>
        <w:jc w:val="both"/>
        <w:rPr>
          <w:rStyle w:val="C3"/>
          <w:color w:val="000000"/>
          <w:sz w:val="26"/>
        </w:rPr>
      </w:pPr>
    </w:p>
    <w:p>
      <w:pPr>
        <w:pStyle w:val="P1"/>
        <w:spacing w:lineRule="auto" w:line="360" w:beforeAutospacing="0" w:afterAutospacing="0"/>
        <w:ind w:firstLine="720"/>
        <w:jc w:val="both"/>
        <w:rPr>
          <w:rStyle w:val="C3"/>
          <w:color w:val="000000"/>
          <w:sz w:val="26"/>
        </w:rPr>
      </w:pPr>
      <w:r>
        <w:rPr>
          <w:rStyle w:val="C3"/>
          <w:color w:val="000000"/>
          <w:sz w:val="26"/>
        </w:rPr>
        <w:t>Срок действия справки______________________(не более 6 месяцев).</w:t>
      </w:r>
    </w:p>
    <w:p>
      <w:pPr>
        <w:pStyle w:val="P1"/>
        <w:spacing w:lineRule="auto" w:line="360" w:beforeAutospacing="0" w:afterAutospacing="0"/>
        <w:ind w:firstLine="720"/>
        <w:jc w:val="both"/>
        <w:rPr>
          <w:rStyle w:val="C3"/>
          <w:color w:val="000000"/>
          <w:sz w:val="26"/>
        </w:rPr>
      </w:pPr>
    </w:p>
    <w:p>
      <w:pPr>
        <w:pStyle w:val="P1"/>
        <w:spacing w:lineRule="auto" w:line="360" w:beforeAutospacing="0" w:afterAutospacing="0"/>
        <w:ind w:firstLine="720"/>
        <w:jc w:val="both"/>
        <w:rPr>
          <w:rStyle w:val="C3"/>
          <w:color w:val="000000"/>
          <w:sz w:val="26"/>
        </w:rPr>
      </w:pPr>
    </w:p>
    <w:p>
      <w:pPr>
        <w:pStyle w:val="P1"/>
        <w:spacing w:lineRule="auto" w:line="360" w:beforeAutospacing="0" w:afterAutospacing="0"/>
        <w:ind w:firstLine="0" w:left="0"/>
        <w:jc w:val="both"/>
        <w:rPr>
          <w:rStyle w:val="C3"/>
          <w:color w:val="000000"/>
          <w:sz w:val="26"/>
        </w:rPr>
      </w:pPr>
      <w:r>
        <w:rPr>
          <w:rStyle w:val="C3"/>
          <w:color w:val="000000"/>
          <w:sz w:val="26"/>
        </w:rPr>
        <w:t xml:space="preserve">           Врач______________________________________________________</w:t>
      </w:r>
    </w:p>
    <w:p>
      <w:pPr>
        <w:pStyle w:val="P1"/>
        <w:spacing w:lineRule="auto" w:line="360" w:beforeAutospacing="0" w:afterAutospacing="0"/>
        <w:ind w:firstLine="720"/>
        <w:jc w:val="both"/>
        <w:rPr>
          <w:rStyle w:val="C3"/>
          <w:color w:val="000000"/>
          <w:sz w:val="26"/>
        </w:rPr>
      </w:pPr>
      <w:r>
        <w:rPr>
          <w:rStyle w:val="C3"/>
          <w:color w:val="000000"/>
          <w:sz w:val="26"/>
        </w:rPr>
        <w:tab/>
        <w:tab/>
        <w:tab/>
        <w:t>(подпись, печать врача, печать мед. учреждения)</w:t>
      </w:r>
    </w:p>
    <w:p>
      <w:pPr>
        <w:pStyle w:val="P1"/>
        <w:spacing w:lineRule="auto" w:line="360" w:beforeAutospacing="0" w:afterAutospacing="0"/>
        <w:ind w:firstLine="720"/>
        <w:jc w:val="both"/>
        <w:rPr>
          <w:rStyle w:val="C3"/>
          <w:color w:val="000000"/>
          <w:sz w:val="26"/>
        </w:rPr>
      </w:pPr>
      <w:r>
        <w:rPr>
          <w:rStyle w:val="C3"/>
          <w:color w:val="000000"/>
          <w:sz w:val="26"/>
        </w:rPr>
        <w:t xml:space="preserve">Дата_________ </w:t>
      </w:r>
    </w:p>
    <w:p>
      <w:pPr>
        <w:pStyle w:val="P1"/>
        <w:spacing w:lineRule="auto" w:line="360" w:beforeAutospacing="0" w:afterAutospacing="0"/>
        <w:ind w:firstLine="720"/>
        <w:jc w:val="both"/>
        <w:rPr>
          <w:rStyle w:val="C3"/>
          <w:color w:val="000000"/>
          <w:sz w:val="26"/>
        </w:rPr>
      </w:pPr>
      <w:r>
        <w:rPr>
          <w:rStyle w:val="C3"/>
          <w:color w:val="000000"/>
          <w:sz w:val="26"/>
        </w:rPr>
        <w:t>М.П.</w:t>
      </w:r>
    </w:p>
    <w:p>
      <w:pPr>
        <w:pStyle w:val="P1"/>
        <w:spacing w:lineRule="auto" w:line="360" w:beforeAutospacing="0" w:afterAutospacing="0"/>
        <w:ind w:firstLine="720"/>
        <w:jc w:val="both"/>
        <w:rPr>
          <w:rStyle w:val="C3"/>
          <w:color w:val="000000"/>
          <w:sz w:val="28"/>
        </w:rPr>
      </w:pPr>
    </w:p>
    <w:p>
      <w:pPr>
        <w:pStyle w:val="P1"/>
        <w:spacing w:lineRule="auto" w:line="360" w:beforeAutospacing="0" w:afterAutospacing="0"/>
        <w:ind w:firstLine="720"/>
        <w:jc w:val="both"/>
        <w:rPr>
          <w:rStyle w:val="C3"/>
          <w:color w:val="000000"/>
          <w:sz w:val="28"/>
        </w:rPr>
      </w:pPr>
    </w:p>
    <w:p>
      <w:pPr>
        <w:pStyle w:val="P1"/>
        <w:spacing w:lineRule="auto" w:line="360" w:beforeAutospacing="0" w:afterAutospacing="0"/>
        <w:ind w:firstLine="720"/>
        <w:jc w:val="both"/>
        <w:rPr>
          <w:rStyle w:val="C3"/>
          <w:color w:val="000000"/>
          <w:sz w:val="28"/>
        </w:rPr>
      </w:pPr>
    </w:p>
    <w:p>
      <w:pPr>
        <w:pStyle w:val="P1"/>
        <w:spacing w:lineRule="auto" w:line="360" w:beforeAutospacing="0" w:afterAutospacing="0"/>
        <w:ind w:left="720"/>
        <w:jc w:val="both"/>
        <w:rPr>
          <w:rStyle w:val="C3"/>
          <w:color w:val="000000"/>
          <w:sz w:val="28"/>
        </w:rPr>
      </w:pPr>
    </w:p>
    <w:sectPr>
      <w:type w:val="nextPage"/>
      <w:pgSz w:w="11906" w:h="16838" w:code="9"/>
      <w:pgMar w:left="1701" w:right="850" w:top="1134" w:bottom="1134" w:header="708" w:footer="708" w:gutter="0"/>
      <w:pgNumType w:chapSep="hyphen"/>
    </w:sectPr>
  </w:body>
</w:document>
</file>

<file path=word/numbering.xml><?xml version="1.0" encoding="utf-8"?>
<w:numbering xmlns:w="http://schemas.openxmlformats.org/wordprocessingml/2006/main">
  <w:abstractNum w:abstractNumId="0">
    <w:nsid w:val="049D3812"/>
    <w:multiLevelType w:val="hybridMultilevel"/>
    <w:lvl w:ilvl="0" w:tplc="1B9CF7D5">
      <w:start w:val="1"/>
      <w:numFmt w:val="bullet"/>
      <w:suff w:val="tab"/>
      <w:lvlText w:val=""/>
      <w:lvlJc w:val="left"/>
      <w:pPr>
        <w:ind w:hanging="360" w:left="1440"/>
        <w:tabs>
          <w:tab w:val="left" w:pos="1440" w:leader="none"/>
        </w:tabs>
      </w:pPr>
      <w:rPr>
        <w:rFonts w:ascii="Symbol" w:hAnsi="Symbol"/>
      </w:rPr>
    </w:lvl>
    <w:lvl w:ilvl="1" w:tplc="15D74613">
      <w:start w:val="1"/>
      <w:numFmt w:val="bullet"/>
      <w:suff w:val="tab"/>
      <w:lvlText w:val="o"/>
      <w:lvlJc w:val="left"/>
      <w:pPr>
        <w:ind w:hanging="360" w:left="2160"/>
        <w:tabs>
          <w:tab w:val="left" w:pos="2160" w:leader="none"/>
        </w:tabs>
      </w:pPr>
      <w:rPr>
        <w:rFonts w:ascii="Courier New" w:hAnsi="Courier New"/>
      </w:rPr>
    </w:lvl>
    <w:lvl w:ilvl="2" w:tplc="0EE0D71D">
      <w:start w:val="1"/>
      <w:numFmt w:val="bullet"/>
      <w:suff w:val="tab"/>
      <w:lvlText w:val=""/>
      <w:lvlJc w:val="left"/>
      <w:pPr>
        <w:ind w:hanging="360" w:left="2880"/>
        <w:tabs>
          <w:tab w:val="left" w:pos="2880" w:leader="none"/>
        </w:tabs>
      </w:pPr>
      <w:rPr>
        <w:rFonts w:ascii="Wingdings" w:hAnsi="Wingdings"/>
      </w:rPr>
    </w:lvl>
    <w:lvl w:ilvl="3" w:tplc="46B6DD9C">
      <w:start w:val="1"/>
      <w:numFmt w:val="bullet"/>
      <w:suff w:val="tab"/>
      <w:lvlText w:val=""/>
      <w:lvlJc w:val="left"/>
      <w:pPr>
        <w:ind w:hanging="360" w:left="3600"/>
        <w:tabs>
          <w:tab w:val="left" w:pos="3600" w:leader="none"/>
        </w:tabs>
      </w:pPr>
      <w:rPr>
        <w:rFonts w:ascii="Symbol" w:hAnsi="Symbol"/>
      </w:rPr>
    </w:lvl>
    <w:lvl w:ilvl="4" w:tplc="64EBFA07">
      <w:start w:val="1"/>
      <w:numFmt w:val="bullet"/>
      <w:suff w:val="tab"/>
      <w:lvlText w:val="o"/>
      <w:lvlJc w:val="left"/>
      <w:pPr>
        <w:ind w:hanging="360" w:left="4320"/>
        <w:tabs>
          <w:tab w:val="left" w:pos="4320" w:leader="none"/>
        </w:tabs>
      </w:pPr>
      <w:rPr>
        <w:rFonts w:ascii="Courier New" w:hAnsi="Courier New"/>
      </w:rPr>
    </w:lvl>
    <w:lvl w:ilvl="5" w:tplc="08006C0C">
      <w:start w:val="1"/>
      <w:numFmt w:val="bullet"/>
      <w:suff w:val="tab"/>
      <w:lvlText w:val=""/>
      <w:lvlJc w:val="left"/>
      <w:pPr>
        <w:ind w:hanging="360" w:left="5040"/>
        <w:tabs>
          <w:tab w:val="left" w:pos="5040" w:leader="none"/>
        </w:tabs>
      </w:pPr>
      <w:rPr>
        <w:rFonts w:ascii="Wingdings" w:hAnsi="Wingdings"/>
      </w:rPr>
    </w:lvl>
    <w:lvl w:ilvl="6" w:tplc="20250C50">
      <w:start w:val="1"/>
      <w:numFmt w:val="bullet"/>
      <w:suff w:val="tab"/>
      <w:lvlText w:val=""/>
      <w:lvlJc w:val="left"/>
      <w:pPr>
        <w:ind w:hanging="360" w:left="5760"/>
        <w:tabs>
          <w:tab w:val="left" w:pos="5760" w:leader="none"/>
        </w:tabs>
      </w:pPr>
      <w:rPr>
        <w:rFonts w:ascii="Symbol" w:hAnsi="Symbol"/>
      </w:rPr>
    </w:lvl>
    <w:lvl w:ilvl="7" w:tplc="233C4091">
      <w:start w:val="1"/>
      <w:numFmt w:val="bullet"/>
      <w:suff w:val="tab"/>
      <w:lvlText w:val="o"/>
      <w:lvlJc w:val="left"/>
      <w:pPr>
        <w:ind w:hanging="360" w:left="6480"/>
        <w:tabs>
          <w:tab w:val="left" w:pos="6480" w:leader="none"/>
        </w:tabs>
      </w:pPr>
      <w:rPr>
        <w:rFonts w:ascii="Courier New" w:hAnsi="Courier New"/>
      </w:rPr>
    </w:lvl>
    <w:lvl w:ilvl="8" w:tplc="7FD89F37">
      <w:start w:val="1"/>
      <w:numFmt w:val="bullet"/>
      <w:suff w:val="tab"/>
      <w:lvlText w:val=""/>
      <w:lvlJc w:val="left"/>
      <w:pPr>
        <w:ind w:hanging="360" w:left="7200"/>
        <w:tabs>
          <w:tab w:val="left" w:pos="7200" w:leader="none"/>
        </w:tabs>
      </w:pPr>
      <w:rPr>
        <w:rFonts w:ascii="Wingdings" w:hAnsi="Wingdings"/>
      </w:rPr>
    </w:lvl>
  </w:abstractNum>
  <w:abstractNum w:abstractNumId="1">
    <w:nsid w:val="134F6148"/>
    <w:multiLevelType w:val="hybridMultilevel"/>
    <w:lvl w:ilvl="0" w:tplc="6F183E3B">
      <w:start w:val="1"/>
      <w:numFmt w:val="bullet"/>
      <w:suff w:val="tab"/>
      <w:lvlText w:val=""/>
      <w:lvlJc w:val="left"/>
      <w:pPr>
        <w:ind w:hanging="360" w:left="720"/>
      </w:pPr>
      <w:rPr>
        <w:rFonts w:ascii="Symbol" w:hAnsi="Symbol"/>
      </w:rPr>
    </w:lvl>
    <w:lvl w:ilvl="1" w:tplc="7457229D">
      <w:start w:val="0"/>
      <w:numFmt w:val="bullet"/>
      <w:suff w:val="tab"/>
      <w:lvlText w:val="•"/>
      <w:lvlJc w:val="left"/>
      <w:pPr>
        <w:ind w:hanging="705" w:left="1785"/>
      </w:pPr>
      <w:rPr>
        <w:rFonts w:ascii="Times New Roman" w:hAnsi="Times New Roman"/>
      </w:rPr>
    </w:lvl>
    <w:lvl w:ilvl="2" w:tplc="03BD8B9E">
      <w:start w:val="1"/>
      <w:numFmt w:val="bullet"/>
      <w:suff w:val="tab"/>
      <w:lvlText w:val=""/>
      <w:lvlJc w:val="left"/>
      <w:pPr>
        <w:ind w:hanging="360" w:left="2160"/>
      </w:pPr>
      <w:rPr>
        <w:rFonts w:ascii="Wingdings" w:hAnsi="Wingdings"/>
      </w:rPr>
    </w:lvl>
    <w:lvl w:ilvl="3" w:tplc="53614D97">
      <w:start w:val="1"/>
      <w:numFmt w:val="bullet"/>
      <w:suff w:val="tab"/>
      <w:lvlText w:val=""/>
      <w:lvlJc w:val="left"/>
      <w:pPr>
        <w:ind w:hanging="360" w:left="2880"/>
      </w:pPr>
      <w:rPr>
        <w:rFonts w:ascii="Symbol" w:hAnsi="Symbol"/>
      </w:rPr>
    </w:lvl>
    <w:lvl w:ilvl="4" w:tplc="2AAEBCE3">
      <w:start w:val="1"/>
      <w:numFmt w:val="bullet"/>
      <w:suff w:val="tab"/>
      <w:lvlText w:val="o"/>
      <w:lvlJc w:val="left"/>
      <w:pPr>
        <w:ind w:hanging="360" w:left="3600"/>
      </w:pPr>
      <w:rPr>
        <w:rFonts w:ascii="Courier New" w:hAnsi="Courier New"/>
      </w:rPr>
    </w:lvl>
    <w:lvl w:ilvl="5" w:tplc="183F11EC">
      <w:start w:val="1"/>
      <w:numFmt w:val="bullet"/>
      <w:suff w:val="tab"/>
      <w:lvlText w:val=""/>
      <w:lvlJc w:val="left"/>
      <w:pPr>
        <w:ind w:hanging="360" w:left="4320"/>
      </w:pPr>
      <w:rPr>
        <w:rFonts w:ascii="Wingdings" w:hAnsi="Wingdings"/>
      </w:rPr>
    </w:lvl>
    <w:lvl w:ilvl="6" w:tplc="72FA8BAD">
      <w:start w:val="1"/>
      <w:numFmt w:val="bullet"/>
      <w:suff w:val="tab"/>
      <w:lvlText w:val=""/>
      <w:lvlJc w:val="left"/>
      <w:pPr>
        <w:ind w:hanging="360" w:left="5040"/>
      </w:pPr>
      <w:rPr>
        <w:rFonts w:ascii="Symbol" w:hAnsi="Symbol"/>
      </w:rPr>
    </w:lvl>
    <w:lvl w:ilvl="7" w:tplc="6B7D0A0C">
      <w:start w:val="1"/>
      <w:numFmt w:val="bullet"/>
      <w:suff w:val="tab"/>
      <w:lvlText w:val="o"/>
      <w:lvlJc w:val="left"/>
      <w:pPr>
        <w:ind w:hanging="360" w:left="5760"/>
      </w:pPr>
      <w:rPr>
        <w:rFonts w:ascii="Courier New" w:hAnsi="Courier New"/>
      </w:rPr>
    </w:lvl>
    <w:lvl w:ilvl="8" w:tplc="05AF046B">
      <w:start w:val="1"/>
      <w:numFmt w:val="bullet"/>
      <w:suff w:val="tab"/>
      <w:lvlText w:val=""/>
      <w:lvlJc w:val="left"/>
      <w:pPr>
        <w:ind w:hanging="360" w:left="6480"/>
      </w:pPr>
      <w:rPr>
        <w:rFonts w:ascii="Wingdings" w:hAnsi="Wingdings"/>
      </w:rPr>
    </w:lvl>
  </w:abstractNum>
  <w:abstractNum w:abstractNumId="2">
    <w:nsid w:val="233E3EE9"/>
    <w:multiLevelType w:val="hybridMultilevel"/>
    <w:lvl w:ilvl="0" w:tplc="2DEC6DF7">
      <w:start w:val="1"/>
      <w:numFmt w:val="bullet"/>
      <w:suff w:val="tab"/>
      <w:lvlText w:val=""/>
      <w:lvlJc w:val="left"/>
      <w:pPr>
        <w:ind w:hanging="360" w:left="720"/>
      </w:pPr>
      <w:rPr>
        <w:rFonts w:ascii="Symbol" w:hAnsi="Symbol"/>
      </w:rPr>
    </w:lvl>
    <w:lvl w:ilvl="1" w:tplc="549930F8">
      <w:start w:val="1"/>
      <w:numFmt w:val="bullet"/>
      <w:suff w:val="tab"/>
      <w:lvlText w:val="o"/>
      <w:lvlJc w:val="left"/>
      <w:pPr>
        <w:ind w:hanging="360" w:left="1440"/>
      </w:pPr>
      <w:rPr>
        <w:rFonts w:ascii="Courier New" w:hAnsi="Courier New"/>
      </w:rPr>
    </w:lvl>
    <w:lvl w:ilvl="2" w:tplc="39217BB7">
      <w:start w:val="1"/>
      <w:numFmt w:val="bullet"/>
      <w:suff w:val="tab"/>
      <w:lvlText w:val=""/>
      <w:lvlJc w:val="left"/>
      <w:pPr>
        <w:ind w:hanging="360" w:left="2160"/>
      </w:pPr>
      <w:rPr>
        <w:rFonts w:ascii="Wingdings" w:hAnsi="Wingdings"/>
      </w:rPr>
    </w:lvl>
    <w:lvl w:ilvl="3" w:tplc="0E7D52B7">
      <w:start w:val="1"/>
      <w:numFmt w:val="bullet"/>
      <w:suff w:val="tab"/>
      <w:lvlText w:val=""/>
      <w:lvlJc w:val="left"/>
      <w:pPr>
        <w:ind w:hanging="360" w:left="2880"/>
      </w:pPr>
      <w:rPr>
        <w:rFonts w:ascii="Symbol" w:hAnsi="Symbol"/>
      </w:rPr>
    </w:lvl>
    <w:lvl w:ilvl="4" w:tplc="1D4C6DEE">
      <w:start w:val="1"/>
      <w:numFmt w:val="bullet"/>
      <w:suff w:val="tab"/>
      <w:lvlText w:val="o"/>
      <w:lvlJc w:val="left"/>
      <w:pPr>
        <w:ind w:hanging="360" w:left="3600"/>
      </w:pPr>
      <w:rPr>
        <w:rFonts w:ascii="Courier New" w:hAnsi="Courier New"/>
      </w:rPr>
    </w:lvl>
    <w:lvl w:ilvl="5" w:tplc="3013886F">
      <w:start w:val="1"/>
      <w:numFmt w:val="bullet"/>
      <w:suff w:val="tab"/>
      <w:lvlText w:val=""/>
      <w:lvlJc w:val="left"/>
      <w:pPr>
        <w:ind w:hanging="360" w:left="4320"/>
      </w:pPr>
      <w:rPr>
        <w:rFonts w:ascii="Wingdings" w:hAnsi="Wingdings"/>
      </w:rPr>
    </w:lvl>
    <w:lvl w:ilvl="6" w:tplc="40E8E78E">
      <w:start w:val="1"/>
      <w:numFmt w:val="bullet"/>
      <w:suff w:val="tab"/>
      <w:lvlText w:val=""/>
      <w:lvlJc w:val="left"/>
      <w:pPr>
        <w:ind w:hanging="360" w:left="5040"/>
      </w:pPr>
      <w:rPr>
        <w:rFonts w:ascii="Symbol" w:hAnsi="Symbol"/>
      </w:rPr>
    </w:lvl>
    <w:lvl w:ilvl="7" w:tplc="18350622">
      <w:start w:val="1"/>
      <w:numFmt w:val="bullet"/>
      <w:suff w:val="tab"/>
      <w:lvlText w:val="o"/>
      <w:lvlJc w:val="left"/>
      <w:pPr>
        <w:ind w:hanging="360" w:left="5760"/>
      </w:pPr>
      <w:rPr>
        <w:rFonts w:ascii="Courier New" w:hAnsi="Courier New"/>
      </w:rPr>
    </w:lvl>
    <w:lvl w:ilvl="8" w:tplc="125FE77A">
      <w:start w:val="1"/>
      <w:numFmt w:val="bullet"/>
      <w:suff w:val="tab"/>
      <w:lvlText w:val=""/>
      <w:lvlJc w:val="left"/>
      <w:pPr>
        <w:ind w:hanging="360" w:left="6480"/>
      </w:pPr>
      <w:rPr>
        <w:rFonts w:ascii="Wingdings" w:hAnsi="Wingdings"/>
      </w:rPr>
    </w:lvl>
  </w:abstractNum>
  <w:abstractNum w:abstractNumId="3">
    <w:nsid w:val="23633DA8"/>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
    <w:nsid w:val="28805FF6"/>
    <w:multiLevelType w:val="hybridMultilevel"/>
    <w:lvl w:ilvl="0" w:tplc="7FC5BF1D">
      <w:start w:val="1"/>
      <w:numFmt w:val="bullet"/>
      <w:suff w:val="tab"/>
      <w:lvlText w:val=""/>
      <w:lvlJc w:val="left"/>
      <w:pPr>
        <w:ind w:hanging="360" w:left="720"/>
      </w:pPr>
      <w:rPr>
        <w:rFonts w:ascii="Wingdings" w:hAnsi="Wingdings"/>
      </w:rPr>
    </w:lvl>
    <w:lvl w:ilvl="1" w:tplc="5E5833D9">
      <w:start w:val="1"/>
      <w:numFmt w:val="bullet"/>
      <w:suff w:val="tab"/>
      <w:lvlText w:val="o"/>
      <w:lvlJc w:val="left"/>
      <w:pPr>
        <w:ind w:hanging="360" w:left="1440"/>
      </w:pPr>
      <w:rPr>
        <w:rFonts w:ascii="Courier New" w:hAnsi="Courier New"/>
      </w:rPr>
    </w:lvl>
    <w:lvl w:ilvl="2" w:tplc="23069CAA">
      <w:start w:val="1"/>
      <w:numFmt w:val="bullet"/>
      <w:suff w:val="tab"/>
      <w:lvlText w:val=""/>
      <w:lvlJc w:val="left"/>
      <w:pPr>
        <w:ind w:hanging="360" w:left="2160"/>
      </w:pPr>
      <w:rPr>
        <w:rFonts w:ascii="Wingdings" w:hAnsi="Wingdings"/>
      </w:rPr>
    </w:lvl>
    <w:lvl w:ilvl="3" w:tplc="7F114FB6">
      <w:start w:val="1"/>
      <w:numFmt w:val="bullet"/>
      <w:suff w:val="tab"/>
      <w:lvlText w:val=""/>
      <w:lvlJc w:val="left"/>
      <w:pPr>
        <w:ind w:hanging="360" w:left="2880"/>
      </w:pPr>
      <w:rPr>
        <w:rFonts w:ascii="Symbol" w:hAnsi="Symbol"/>
      </w:rPr>
    </w:lvl>
    <w:lvl w:ilvl="4" w:tplc="121C2567">
      <w:start w:val="1"/>
      <w:numFmt w:val="bullet"/>
      <w:suff w:val="tab"/>
      <w:lvlText w:val="o"/>
      <w:lvlJc w:val="left"/>
      <w:pPr>
        <w:ind w:hanging="360" w:left="3600"/>
      </w:pPr>
      <w:rPr>
        <w:rFonts w:ascii="Courier New" w:hAnsi="Courier New"/>
      </w:rPr>
    </w:lvl>
    <w:lvl w:ilvl="5" w:tplc="61C4E6F8">
      <w:start w:val="1"/>
      <w:numFmt w:val="bullet"/>
      <w:suff w:val="tab"/>
      <w:lvlText w:val=""/>
      <w:lvlJc w:val="left"/>
      <w:pPr>
        <w:ind w:hanging="360" w:left="4320"/>
      </w:pPr>
      <w:rPr>
        <w:rFonts w:ascii="Wingdings" w:hAnsi="Wingdings"/>
      </w:rPr>
    </w:lvl>
    <w:lvl w:ilvl="6" w:tplc="09B5B49B">
      <w:start w:val="1"/>
      <w:numFmt w:val="bullet"/>
      <w:suff w:val="tab"/>
      <w:lvlText w:val=""/>
      <w:lvlJc w:val="left"/>
      <w:pPr>
        <w:ind w:hanging="360" w:left="5040"/>
      </w:pPr>
      <w:rPr>
        <w:rFonts w:ascii="Symbol" w:hAnsi="Symbol"/>
      </w:rPr>
    </w:lvl>
    <w:lvl w:ilvl="7" w:tplc="76AABE7D">
      <w:start w:val="1"/>
      <w:numFmt w:val="bullet"/>
      <w:suff w:val="tab"/>
      <w:lvlText w:val="o"/>
      <w:lvlJc w:val="left"/>
      <w:pPr>
        <w:ind w:hanging="360" w:left="5760"/>
      </w:pPr>
      <w:rPr>
        <w:rFonts w:ascii="Courier New" w:hAnsi="Courier New"/>
      </w:rPr>
    </w:lvl>
    <w:lvl w:ilvl="8" w:tplc="2AE126C3">
      <w:start w:val="1"/>
      <w:numFmt w:val="bullet"/>
      <w:suff w:val="tab"/>
      <w:lvlText w:val=""/>
      <w:lvlJc w:val="left"/>
      <w:pPr>
        <w:ind w:hanging="360" w:left="6480"/>
      </w:pPr>
      <w:rPr>
        <w:rFonts w:ascii="Wingdings" w:hAnsi="Wingdings"/>
      </w:rPr>
    </w:lvl>
  </w:abstractNum>
  <w:abstractNum w:abstractNumId="5">
    <w:nsid w:val="2D8D43D3"/>
    <w:multiLevelType w:val="hybridMultilevel"/>
    <w:lvl w:ilvl="0" w:tplc="6EDB26A3">
      <w:start w:val="1"/>
      <w:numFmt w:val="bullet"/>
      <w:suff w:val="tab"/>
      <w:lvlText w:val=""/>
      <w:lvlJc w:val="left"/>
      <w:pPr>
        <w:ind w:hanging="360" w:left="1440"/>
      </w:pPr>
      <w:rPr>
        <w:rFonts w:ascii="Symbol" w:hAnsi="Symbol"/>
      </w:rPr>
    </w:lvl>
    <w:lvl w:ilvl="1" w:tplc="72370AA7">
      <w:start w:val="1"/>
      <w:numFmt w:val="bullet"/>
      <w:suff w:val="tab"/>
      <w:lvlText w:val="o"/>
      <w:lvlJc w:val="left"/>
      <w:pPr>
        <w:ind w:hanging="360" w:left="2160"/>
      </w:pPr>
      <w:rPr>
        <w:rFonts w:ascii="Courier New" w:hAnsi="Courier New"/>
      </w:rPr>
    </w:lvl>
    <w:lvl w:ilvl="2" w:tplc="58EBE90E">
      <w:start w:val="1"/>
      <w:numFmt w:val="bullet"/>
      <w:suff w:val="tab"/>
      <w:lvlText w:val=""/>
      <w:lvlJc w:val="left"/>
      <w:pPr>
        <w:ind w:hanging="360" w:left="2880"/>
      </w:pPr>
      <w:rPr>
        <w:rFonts w:ascii="Wingdings" w:hAnsi="Wingdings"/>
      </w:rPr>
    </w:lvl>
    <w:lvl w:ilvl="3" w:tplc="32AB5262">
      <w:start w:val="1"/>
      <w:numFmt w:val="bullet"/>
      <w:suff w:val="tab"/>
      <w:lvlText w:val=""/>
      <w:lvlJc w:val="left"/>
      <w:pPr>
        <w:ind w:hanging="360" w:left="3600"/>
      </w:pPr>
      <w:rPr>
        <w:rFonts w:ascii="Symbol" w:hAnsi="Symbol"/>
      </w:rPr>
    </w:lvl>
    <w:lvl w:ilvl="4" w:tplc="21C3B9A4">
      <w:start w:val="1"/>
      <w:numFmt w:val="bullet"/>
      <w:suff w:val="tab"/>
      <w:lvlText w:val="o"/>
      <w:lvlJc w:val="left"/>
      <w:pPr>
        <w:ind w:hanging="360" w:left="4320"/>
      </w:pPr>
      <w:rPr>
        <w:rFonts w:ascii="Courier New" w:hAnsi="Courier New"/>
      </w:rPr>
    </w:lvl>
    <w:lvl w:ilvl="5" w:tplc="1F6E7F4B">
      <w:start w:val="1"/>
      <w:numFmt w:val="bullet"/>
      <w:suff w:val="tab"/>
      <w:lvlText w:val=""/>
      <w:lvlJc w:val="left"/>
      <w:pPr>
        <w:ind w:hanging="360" w:left="5040"/>
      </w:pPr>
      <w:rPr>
        <w:rFonts w:ascii="Wingdings" w:hAnsi="Wingdings"/>
      </w:rPr>
    </w:lvl>
    <w:lvl w:ilvl="6" w:tplc="62C024F1">
      <w:start w:val="1"/>
      <w:numFmt w:val="bullet"/>
      <w:suff w:val="tab"/>
      <w:lvlText w:val=""/>
      <w:lvlJc w:val="left"/>
      <w:pPr>
        <w:ind w:hanging="360" w:left="5760"/>
      </w:pPr>
      <w:rPr>
        <w:rFonts w:ascii="Symbol" w:hAnsi="Symbol"/>
      </w:rPr>
    </w:lvl>
    <w:lvl w:ilvl="7" w:tplc="626B55D0">
      <w:start w:val="1"/>
      <w:numFmt w:val="bullet"/>
      <w:suff w:val="tab"/>
      <w:lvlText w:val="o"/>
      <w:lvlJc w:val="left"/>
      <w:pPr>
        <w:ind w:hanging="360" w:left="6480"/>
      </w:pPr>
      <w:rPr>
        <w:rFonts w:ascii="Courier New" w:hAnsi="Courier New"/>
      </w:rPr>
    </w:lvl>
    <w:lvl w:ilvl="8" w:tplc="20EA04AC">
      <w:start w:val="1"/>
      <w:numFmt w:val="bullet"/>
      <w:suff w:val="tab"/>
      <w:lvlText w:val=""/>
      <w:lvlJc w:val="left"/>
      <w:pPr>
        <w:ind w:hanging="360" w:left="7200"/>
      </w:pPr>
      <w:rPr>
        <w:rFonts w:ascii="Wingdings" w:hAnsi="Wingdings"/>
      </w:rPr>
    </w:lvl>
  </w:abstractNum>
  <w:abstractNum w:abstractNumId="6">
    <w:nsid w:val="34BD6FEE"/>
    <w:multiLevelType w:val="multilevel"/>
    <w:lvl w:ilvl="0">
      <w:start w:val="2017"/>
      <w:numFmt w:val="decimal"/>
      <w:suff w:val="tab"/>
      <w:lvlText w:val="%1"/>
      <w:lvlJc w:val="left"/>
      <w:pPr>
        <w:ind w:hanging="540" w:left="4395"/>
      </w:pPr>
      <w:rPr/>
    </w:lvl>
    <w:lvl w:ilvl="1">
      <w:start w:val="1"/>
      <w:numFmt w:val="lowerLetter"/>
      <w:suff w:val="tab"/>
      <w:lvlText w:val="%2."/>
      <w:lvlJc w:val="left"/>
      <w:pPr>
        <w:ind w:hanging="360" w:left="4935"/>
      </w:pPr>
      <w:rPr/>
    </w:lvl>
    <w:lvl w:ilvl="2">
      <w:start w:val="1"/>
      <w:numFmt w:val="lowerRoman"/>
      <w:suff w:val="tab"/>
      <w:lvlText w:val="%3."/>
      <w:lvlJc w:val="right"/>
      <w:pPr>
        <w:ind w:hanging="180" w:left="5655"/>
      </w:pPr>
      <w:rPr/>
    </w:lvl>
    <w:lvl w:ilvl="3">
      <w:start w:val="1"/>
      <w:numFmt w:val="decimal"/>
      <w:suff w:val="tab"/>
      <w:lvlText w:val="%4."/>
      <w:lvlJc w:val="left"/>
      <w:pPr>
        <w:ind w:hanging="360" w:left="6375"/>
      </w:pPr>
      <w:rPr/>
    </w:lvl>
    <w:lvl w:ilvl="4">
      <w:start w:val="1"/>
      <w:numFmt w:val="lowerLetter"/>
      <w:suff w:val="tab"/>
      <w:lvlText w:val="%5."/>
      <w:lvlJc w:val="left"/>
      <w:pPr>
        <w:ind w:hanging="360" w:left="7095"/>
      </w:pPr>
      <w:rPr/>
    </w:lvl>
    <w:lvl w:ilvl="5">
      <w:start w:val="1"/>
      <w:numFmt w:val="lowerRoman"/>
      <w:suff w:val="tab"/>
      <w:lvlText w:val="%6."/>
      <w:lvlJc w:val="right"/>
      <w:pPr>
        <w:ind w:hanging="180" w:left="7815"/>
      </w:pPr>
      <w:rPr/>
    </w:lvl>
    <w:lvl w:ilvl="6">
      <w:start w:val="1"/>
      <w:numFmt w:val="decimal"/>
      <w:suff w:val="tab"/>
      <w:lvlText w:val="%7."/>
      <w:lvlJc w:val="left"/>
      <w:pPr>
        <w:ind w:hanging="360" w:left="8535"/>
      </w:pPr>
      <w:rPr/>
    </w:lvl>
    <w:lvl w:ilvl="7">
      <w:start w:val="1"/>
      <w:numFmt w:val="lowerLetter"/>
      <w:suff w:val="tab"/>
      <w:lvlText w:val="%8."/>
      <w:lvlJc w:val="left"/>
      <w:pPr>
        <w:ind w:hanging="360" w:left="9255"/>
      </w:pPr>
      <w:rPr/>
    </w:lvl>
    <w:lvl w:ilvl="8">
      <w:start w:val="1"/>
      <w:numFmt w:val="lowerRoman"/>
      <w:suff w:val="tab"/>
      <w:lvlText w:val="%9."/>
      <w:lvlJc w:val="right"/>
      <w:pPr>
        <w:ind w:hanging="180" w:left="9975"/>
      </w:pPr>
      <w:rPr/>
    </w:lvl>
  </w:abstractNum>
  <w:abstractNum w:abstractNumId="7">
    <w:nsid w:val="35D02F0F"/>
    <w:multiLevelType w:val="hybridMultilevel"/>
    <w:lvl w:ilvl="0" w:tplc="620D0DE4">
      <w:start w:val="1"/>
      <w:numFmt w:val="bullet"/>
      <w:suff w:val="tab"/>
      <w:lvlText w:val=""/>
      <w:lvlJc w:val="left"/>
      <w:pPr>
        <w:ind w:hanging="360" w:left="720"/>
      </w:pPr>
      <w:rPr>
        <w:rFonts w:ascii="Wingdings" w:hAnsi="Wingdings"/>
      </w:rPr>
    </w:lvl>
    <w:lvl w:ilvl="1" w:tplc="5A946897">
      <w:start w:val="1"/>
      <w:numFmt w:val="bullet"/>
      <w:suff w:val="tab"/>
      <w:lvlText w:val="o"/>
      <w:lvlJc w:val="left"/>
      <w:pPr>
        <w:ind w:hanging="360" w:left="1440"/>
      </w:pPr>
      <w:rPr>
        <w:rFonts w:ascii="Courier New" w:hAnsi="Courier New"/>
      </w:rPr>
    </w:lvl>
    <w:lvl w:ilvl="2" w:tplc="7919FF90">
      <w:start w:val="1"/>
      <w:numFmt w:val="bullet"/>
      <w:suff w:val="tab"/>
      <w:lvlText w:val=""/>
      <w:lvlJc w:val="left"/>
      <w:pPr>
        <w:ind w:hanging="360" w:left="2160"/>
      </w:pPr>
      <w:rPr>
        <w:rFonts w:ascii="Wingdings" w:hAnsi="Wingdings"/>
      </w:rPr>
    </w:lvl>
    <w:lvl w:ilvl="3" w:tplc="61620DD0">
      <w:start w:val="1"/>
      <w:numFmt w:val="bullet"/>
      <w:suff w:val="tab"/>
      <w:lvlText w:val=""/>
      <w:lvlJc w:val="left"/>
      <w:pPr>
        <w:ind w:hanging="360" w:left="2880"/>
      </w:pPr>
      <w:rPr>
        <w:rFonts w:ascii="Symbol" w:hAnsi="Symbol"/>
      </w:rPr>
    </w:lvl>
    <w:lvl w:ilvl="4" w:tplc="068ED6D9">
      <w:start w:val="1"/>
      <w:numFmt w:val="bullet"/>
      <w:suff w:val="tab"/>
      <w:lvlText w:val="o"/>
      <w:lvlJc w:val="left"/>
      <w:pPr>
        <w:ind w:hanging="360" w:left="3600"/>
      </w:pPr>
      <w:rPr>
        <w:rFonts w:ascii="Courier New" w:hAnsi="Courier New"/>
      </w:rPr>
    </w:lvl>
    <w:lvl w:ilvl="5" w:tplc="2E4D4A26">
      <w:start w:val="1"/>
      <w:numFmt w:val="bullet"/>
      <w:suff w:val="tab"/>
      <w:lvlText w:val=""/>
      <w:lvlJc w:val="left"/>
      <w:pPr>
        <w:ind w:hanging="360" w:left="4320"/>
      </w:pPr>
      <w:rPr>
        <w:rFonts w:ascii="Wingdings" w:hAnsi="Wingdings"/>
      </w:rPr>
    </w:lvl>
    <w:lvl w:ilvl="6" w:tplc="29863E3E">
      <w:start w:val="1"/>
      <w:numFmt w:val="bullet"/>
      <w:suff w:val="tab"/>
      <w:lvlText w:val=""/>
      <w:lvlJc w:val="left"/>
      <w:pPr>
        <w:ind w:hanging="360" w:left="5040"/>
      </w:pPr>
      <w:rPr>
        <w:rFonts w:ascii="Symbol" w:hAnsi="Symbol"/>
      </w:rPr>
    </w:lvl>
    <w:lvl w:ilvl="7" w:tplc="03EE7CD2">
      <w:start w:val="1"/>
      <w:numFmt w:val="bullet"/>
      <w:suff w:val="tab"/>
      <w:lvlText w:val="o"/>
      <w:lvlJc w:val="left"/>
      <w:pPr>
        <w:ind w:hanging="360" w:left="5760"/>
      </w:pPr>
      <w:rPr>
        <w:rFonts w:ascii="Courier New" w:hAnsi="Courier New"/>
      </w:rPr>
    </w:lvl>
    <w:lvl w:ilvl="8" w:tplc="3E5915C7">
      <w:start w:val="1"/>
      <w:numFmt w:val="bullet"/>
      <w:suff w:val="tab"/>
      <w:lvlText w:val=""/>
      <w:lvlJc w:val="left"/>
      <w:pPr>
        <w:ind w:hanging="360" w:left="6480"/>
      </w:pPr>
      <w:rPr>
        <w:rFonts w:ascii="Wingdings" w:hAnsi="Wingdings"/>
      </w:rPr>
    </w:lvl>
  </w:abstractNum>
  <w:abstractNum w:abstractNumId="8">
    <w:nsid w:val="3C722DF6"/>
    <w:multiLevelType w:val="hybridMultilevel"/>
    <w:lvl w:ilvl="0" w:tplc="78DCFE66">
      <w:start w:val="1"/>
      <w:numFmt w:val="bullet"/>
      <w:suff w:val="tab"/>
      <w:lvlText w:val=""/>
      <w:lvlJc w:val="left"/>
      <w:pPr>
        <w:ind w:hanging="360" w:left="1440"/>
      </w:pPr>
      <w:rPr>
        <w:rFonts w:ascii="Symbol" w:hAnsi="Symbol"/>
      </w:rPr>
    </w:lvl>
    <w:lvl w:ilvl="1" w:tplc="0E431EA3">
      <w:start w:val="1"/>
      <w:numFmt w:val="bullet"/>
      <w:suff w:val="tab"/>
      <w:lvlText w:val="o"/>
      <w:lvlJc w:val="left"/>
      <w:pPr>
        <w:ind w:hanging="360" w:left="2160"/>
      </w:pPr>
      <w:rPr>
        <w:rFonts w:ascii="Courier New" w:hAnsi="Courier New"/>
      </w:rPr>
    </w:lvl>
    <w:lvl w:ilvl="2" w:tplc="50A6951E">
      <w:start w:val="1"/>
      <w:numFmt w:val="bullet"/>
      <w:suff w:val="tab"/>
      <w:lvlText w:val=""/>
      <w:lvlJc w:val="left"/>
      <w:pPr>
        <w:ind w:hanging="360" w:left="2880"/>
      </w:pPr>
      <w:rPr>
        <w:rFonts w:ascii="Wingdings" w:hAnsi="Wingdings"/>
      </w:rPr>
    </w:lvl>
    <w:lvl w:ilvl="3" w:tplc="21F82A7E">
      <w:start w:val="1"/>
      <w:numFmt w:val="bullet"/>
      <w:suff w:val="tab"/>
      <w:lvlText w:val=""/>
      <w:lvlJc w:val="left"/>
      <w:pPr>
        <w:ind w:hanging="360" w:left="3600"/>
      </w:pPr>
      <w:rPr>
        <w:rFonts w:ascii="Symbol" w:hAnsi="Symbol"/>
      </w:rPr>
    </w:lvl>
    <w:lvl w:ilvl="4" w:tplc="05795DC4">
      <w:start w:val="1"/>
      <w:numFmt w:val="bullet"/>
      <w:suff w:val="tab"/>
      <w:lvlText w:val="o"/>
      <w:lvlJc w:val="left"/>
      <w:pPr>
        <w:ind w:hanging="360" w:left="4320"/>
      </w:pPr>
      <w:rPr>
        <w:rFonts w:ascii="Courier New" w:hAnsi="Courier New"/>
      </w:rPr>
    </w:lvl>
    <w:lvl w:ilvl="5" w:tplc="11B5CEEA">
      <w:start w:val="1"/>
      <w:numFmt w:val="bullet"/>
      <w:suff w:val="tab"/>
      <w:lvlText w:val=""/>
      <w:lvlJc w:val="left"/>
      <w:pPr>
        <w:ind w:hanging="360" w:left="5040"/>
      </w:pPr>
      <w:rPr>
        <w:rFonts w:ascii="Wingdings" w:hAnsi="Wingdings"/>
      </w:rPr>
    </w:lvl>
    <w:lvl w:ilvl="6" w:tplc="773C3E57">
      <w:start w:val="1"/>
      <w:numFmt w:val="bullet"/>
      <w:suff w:val="tab"/>
      <w:lvlText w:val=""/>
      <w:lvlJc w:val="left"/>
      <w:pPr>
        <w:ind w:hanging="360" w:left="5760"/>
      </w:pPr>
      <w:rPr>
        <w:rFonts w:ascii="Symbol" w:hAnsi="Symbol"/>
      </w:rPr>
    </w:lvl>
    <w:lvl w:ilvl="7" w:tplc="0A7D924B">
      <w:start w:val="1"/>
      <w:numFmt w:val="bullet"/>
      <w:suff w:val="tab"/>
      <w:lvlText w:val="o"/>
      <w:lvlJc w:val="left"/>
      <w:pPr>
        <w:ind w:hanging="360" w:left="6480"/>
      </w:pPr>
      <w:rPr>
        <w:rFonts w:ascii="Courier New" w:hAnsi="Courier New"/>
      </w:rPr>
    </w:lvl>
    <w:lvl w:ilvl="8" w:tplc="0671DBD8">
      <w:start w:val="1"/>
      <w:numFmt w:val="bullet"/>
      <w:suff w:val="tab"/>
      <w:lvlText w:val=""/>
      <w:lvlJc w:val="left"/>
      <w:pPr>
        <w:ind w:hanging="360" w:left="7200"/>
      </w:pPr>
      <w:rPr>
        <w:rFonts w:ascii="Wingdings" w:hAnsi="Wingdings"/>
      </w:rPr>
    </w:lvl>
  </w:abstractNum>
  <w:abstractNum w:abstractNumId="9">
    <w:nsid w:val="4C104194"/>
    <w:multiLevelType w:val="hybridMultilevel"/>
    <w:lvl w:ilvl="0" w:tplc="58439CCA">
      <w:start w:val="1"/>
      <w:numFmt w:val="bullet"/>
      <w:suff w:val="tab"/>
      <w:lvlText w:val=""/>
      <w:lvlJc w:val="left"/>
      <w:pPr>
        <w:ind w:hanging="360" w:left="720"/>
      </w:pPr>
      <w:rPr>
        <w:rFonts w:ascii="Symbol" w:hAnsi="Symbol"/>
      </w:rPr>
    </w:lvl>
    <w:lvl w:ilvl="1" w:tplc="59E1FEB8">
      <w:start w:val="1"/>
      <w:numFmt w:val="bullet"/>
      <w:suff w:val="tab"/>
      <w:lvlText w:val="o"/>
      <w:lvlJc w:val="left"/>
      <w:pPr>
        <w:ind w:hanging="360" w:left="1440"/>
      </w:pPr>
      <w:rPr>
        <w:rFonts w:ascii="Courier New" w:hAnsi="Courier New"/>
      </w:rPr>
    </w:lvl>
    <w:lvl w:ilvl="2" w:tplc="1FFDEADE">
      <w:start w:val="1"/>
      <w:numFmt w:val="bullet"/>
      <w:suff w:val="tab"/>
      <w:lvlText w:val=""/>
      <w:lvlJc w:val="left"/>
      <w:pPr>
        <w:ind w:hanging="360" w:left="2160"/>
      </w:pPr>
      <w:rPr>
        <w:rFonts w:ascii="Wingdings" w:hAnsi="Wingdings"/>
      </w:rPr>
    </w:lvl>
    <w:lvl w:ilvl="3" w:tplc="55A58EEF">
      <w:start w:val="1"/>
      <w:numFmt w:val="bullet"/>
      <w:suff w:val="tab"/>
      <w:lvlText w:val=""/>
      <w:lvlJc w:val="left"/>
      <w:pPr>
        <w:ind w:hanging="360" w:left="2880"/>
      </w:pPr>
      <w:rPr>
        <w:rFonts w:ascii="Symbol" w:hAnsi="Symbol"/>
      </w:rPr>
    </w:lvl>
    <w:lvl w:ilvl="4" w:tplc="5A9FF754">
      <w:start w:val="1"/>
      <w:numFmt w:val="bullet"/>
      <w:suff w:val="tab"/>
      <w:lvlText w:val="o"/>
      <w:lvlJc w:val="left"/>
      <w:pPr>
        <w:ind w:hanging="360" w:left="3600"/>
      </w:pPr>
      <w:rPr>
        <w:rFonts w:ascii="Courier New" w:hAnsi="Courier New"/>
      </w:rPr>
    </w:lvl>
    <w:lvl w:ilvl="5" w:tplc="48D0FBA0">
      <w:start w:val="1"/>
      <w:numFmt w:val="bullet"/>
      <w:suff w:val="tab"/>
      <w:lvlText w:val=""/>
      <w:lvlJc w:val="left"/>
      <w:pPr>
        <w:ind w:hanging="360" w:left="4320"/>
      </w:pPr>
      <w:rPr>
        <w:rFonts w:ascii="Wingdings" w:hAnsi="Wingdings"/>
      </w:rPr>
    </w:lvl>
    <w:lvl w:ilvl="6" w:tplc="1B2EF2C6">
      <w:start w:val="1"/>
      <w:numFmt w:val="bullet"/>
      <w:suff w:val="tab"/>
      <w:lvlText w:val=""/>
      <w:lvlJc w:val="left"/>
      <w:pPr>
        <w:ind w:hanging="360" w:left="5040"/>
      </w:pPr>
      <w:rPr>
        <w:rFonts w:ascii="Symbol" w:hAnsi="Symbol"/>
      </w:rPr>
    </w:lvl>
    <w:lvl w:ilvl="7" w:tplc="34992E87">
      <w:start w:val="1"/>
      <w:numFmt w:val="bullet"/>
      <w:suff w:val="tab"/>
      <w:lvlText w:val="o"/>
      <w:lvlJc w:val="left"/>
      <w:pPr>
        <w:ind w:hanging="360" w:left="5760"/>
      </w:pPr>
      <w:rPr>
        <w:rFonts w:ascii="Courier New" w:hAnsi="Courier New"/>
      </w:rPr>
    </w:lvl>
    <w:lvl w:ilvl="8" w:tplc="7E3A6BBA">
      <w:start w:val="1"/>
      <w:numFmt w:val="bullet"/>
      <w:suff w:val="tab"/>
      <w:lvlText w:val=""/>
      <w:lvlJc w:val="left"/>
      <w:pPr>
        <w:ind w:hanging="360" w:left="6480"/>
      </w:pPr>
      <w:rPr>
        <w:rFonts w:ascii="Wingdings" w:hAnsi="Wingdings"/>
      </w:rPr>
    </w:lvl>
  </w:abstractNum>
  <w:abstractNum w:abstractNumId="10">
    <w:nsid w:val="4D7262A3"/>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
    <w:nsid w:val="4F3C6B6A"/>
    <w:multiLevelType w:val="hybridMultilevel"/>
    <w:lvl w:ilvl="0" w:tplc="346EFB2F">
      <w:start w:val="1"/>
      <w:numFmt w:val="bullet"/>
      <w:suff w:val="tab"/>
      <w:lvlText w:val=""/>
      <w:lvlJc w:val="left"/>
      <w:pPr>
        <w:ind w:hanging="360" w:left="720"/>
      </w:pPr>
      <w:rPr>
        <w:rFonts w:ascii="Symbol" w:hAnsi="Symbol"/>
      </w:rPr>
    </w:lvl>
    <w:lvl w:ilvl="1" w:tplc="5825874A">
      <w:start w:val="1"/>
      <w:numFmt w:val="bullet"/>
      <w:suff w:val="tab"/>
      <w:lvlText w:val="o"/>
      <w:lvlJc w:val="left"/>
      <w:pPr>
        <w:ind w:hanging="360" w:left="1440"/>
      </w:pPr>
      <w:rPr>
        <w:rFonts w:ascii="Courier New" w:hAnsi="Courier New"/>
      </w:rPr>
    </w:lvl>
    <w:lvl w:ilvl="2" w:tplc="222D0FA2">
      <w:start w:val="1"/>
      <w:numFmt w:val="bullet"/>
      <w:suff w:val="tab"/>
      <w:lvlText w:val=""/>
      <w:lvlJc w:val="left"/>
      <w:pPr>
        <w:ind w:hanging="360" w:left="2160"/>
      </w:pPr>
      <w:rPr>
        <w:rFonts w:ascii="Wingdings" w:hAnsi="Wingdings"/>
      </w:rPr>
    </w:lvl>
    <w:lvl w:ilvl="3" w:tplc="19CCA952">
      <w:start w:val="1"/>
      <w:numFmt w:val="bullet"/>
      <w:suff w:val="tab"/>
      <w:lvlText w:val=""/>
      <w:lvlJc w:val="left"/>
      <w:pPr>
        <w:ind w:hanging="360" w:left="2880"/>
      </w:pPr>
      <w:rPr>
        <w:rFonts w:ascii="Symbol" w:hAnsi="Symbol"/>
      </w:rPr>
    </w:lvl>
    <w:lvl w:ilvl="4" w:tplc="7C1462A5">
      <w:start w:val="1"/>
      <w:numFmt w:val="bullet"/>
      <w:suff w:val="tab"/>
      <w:lvlText w:val="o"/>
      <w:lvlJc w:val="left"/>
      <w:pPr>
        <w:ind w:hanging="360" w:left="3600"/>
      </w:pPr>
      <w:rPr>
        <w:rFonts w:ascii="Courier New" w:hAnsi="Courier New"/>
      </w:rPr>
    </w:lvl>
    <w:lvl w:ilvl="5" w:tplc="7833A727">
      <w:start w:val="1"/>
      <w:numFmt w:val="bullet"/>
      <w:suff w:val="tab"/>
      <w:lvlText w:val=""/>
      <w:lvlJc w:val="left"/>
      <w:pPr>
        <w:ind w:hanging="360" w:left="4320"/>
      </w:pPr>
      <w:rPr>
        <w:rFonts w:ascii="Wingdings" w:hAnsi="Wingdings"/>
      </w:rPr>
    </w:lvl>
    <w:lvl w:ilvl="6" w:tplc="7BF32784">
      <w:start w:val="1"/>
      <w:numFmt w:val="bullet"/>
      <w:suff w:val="tab"/>
      <w:lvlText w:val=""/>
      <w:lvlJc w:val="left"/>
      <w:pPr>
        <w:ind w:hanging="360" w:left="5040"/>
      </w:pPr>
      <w:rPr>
        <w:rFonts w:ascii="Symbol" w:hAnsi="Symbol"/>
      </w:rPr>
    </w:lvl>
    <w:lvl w:ilvl="7" w:tplc="74087B8B">
      <w:start w:val="1"/>
      <w:numFmt w:val="bullet"/>
      <w:suff w:val="tab"/>
      <w:lvlText w:val="o"/>
      <w:lvlJc w:val="left"/>
      <w:pPr>
        <w:ind w:hanging="360" w:left="5760"/>
      </w:pPr>
      <w:rPr>
        <w:rFonts w:ascii="Courier New" w:hAnsi="Courier New"/>
      </w:rPr>
    </w:lvl>
    <w:lvl w:ilvl="8" w:tplc="1F723A05">
      <w:start w:val="1"/>
      <w:numFmt w:val="bullet"/>
      <w:suff w:val="tab"/>
      <w:lvlText w:val=""/>
      <w:lvlJc w:val="left"/>
      <w:pPr>
        <w:ind w:hanging="360" w:left="6480"/>
      </w:pPr>
      <w:rPr>
        <w:rFonts w:ascii="Wingdings" w:hAnsi="Wingdings"/>
      </w:rPr>
    </w:lvl>
  </w:abstractNum>
  <w:abstractNum w:abstractNumId="12">
    <w:nsid w:val="51B834DF"/>
    <w:multiLevelType w:val="hybridMultilevel"/>
    <w:lvl w:ilvl="0" w:tplc="70E67074">
      <w:start w:val="1"/>
      <w:numFmt w:val="bullet"/>
      <w:suff w:val="tab"/>
      <w:lvlText w:val=""/>
      <w:lvlJc w:val="left"/>
      <w:pPr>
        <w:ind w:hanging="360" w:left="720"/>
      </w:pPr>
      <w:rPr>
        <w:rFonts w:ascii="Symbol" w:hAnsi="Symbol"/>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
    <w:nsid w:val="51FD1E70"/>
    <w:multiLevelType w:val="hybridMultilevel"/>
    <w:lvl w:ilvl="0" w:tplc="41250E30">
      <w:start w:val="1"/>
      <w:numFmt w:val="bullet"/>
      <w:suff w:val="tab"/>
      <w:lvlText w:val=""/>
      <w:lvlJc w:val="left"/>
      <w:pPr>
        <w:ind w:hanging="360" w:left="1440"/>
        <w:tabs>
          <w:tab w:val="left" w:pos="1440" w:leader="none"/>
        </w:tabs>
      </w:pPr>
      <w:rPr>
        <w:rFonts w:ascii="Symbol" w:hAnsi="Symbol"/>
      </w:rPr>
    </w:lvl>
    <w:lvl w:ilvl="1" w:tplc="6A65D2AC">
      <w:start w:val="1"/>
      <w:numFmt w:val="bullet"/>
      <w:suff w:val="tab"/>
      <w:lvlText w:val="o"/>
      <w:lvlJc w:val="left"/>
      <w:pPr>
        <w:ind w:hanging="360" w:left="2160"/>
        <w:tabs>
          <w:tab w:val="left" w:pos="2160" w:leader="none"/>
        </w:tabs>
      </w:pPr>
      <w:rPr>
        <w:rFonts w:ascii="Courier New" w:hAnsi="Courier New"/>
      </w:rPr>
    </w:lvl>
    <w:lvl w:ilvl="2" w:tplc="38982518">
      <w:start w:val="1"/>
      <w:numFmt w:val="bullet"/>
      <w:suff w:val="tab"/>
      <w:lvlText w:val=""/>
      <w:lvlJc w:val="left"/>
      <w:pPr>
        <w:ind w:hanging="360" w:left="2880"/>
        <w:tabs>
          <w:tab w:val="left" w:pos="2880" w:leader="none"/>
        </w:tabs>
      </w:pPr>
      <w:rPr>
        <w:rFonts w:ascii="Wingdings" w:hAnsi="Wingdings"/>
      </w:rPr>
    </w:lvl>
    <w:lvl w:ilvl="3" w:tplc="062421A8">
      <w:start w:val="1"/>
      <w:numFmt w:val="bullet"/>
      <w:suff w:val="tab"/>
      <w:lvlText w:val=""/>
      <w:lvlJc w:val="left"/>
      <w:pPr>
        <w:ind w:hanging="360" w:left="3600"/>
        <w:tabs>
          <w:tab w:val="left" w:pos="3600" w:leader="none"/>
        </w:tabs>
      </w:pPr>
      <w:rPr>
        <w:rFonts w:ascii="Symbol" w:hAnsi="Symbol"/>
      </w:rPr>
    </w:lvl>
    <w:lvl w:ilvl="4" w:tplc="6D39F7AE">
      <w:start w:val="1"/>
      <w:numFmt w:val="bullet"/>
      <w:suff w:val="tab"/>
      <w:lvlText w:val="o"/>
      <w:lvlJc w:val="left"/>
      <w:pPr>
        <w:ind w:hanging="360" w:left="4320"/>
        <w:tabs>
          <w:tab w:val="left" w:pos="4320" w:leader="none"/>
        </w:tabs>
      </w:pPr>
      <w:rPr>
        <w:rFonts w:ascii="Courier New" w:hAnsi="Courier New"/>
      </w:rPr>
    </w:lvl>
    <w:lvl w:ilvl="5" w:tplc="0E10BC93">
      <w:start w:val="1"/>
      <w:numFmt w:val="bullet"/>
      <w:suff w:val="tab"/>
      <w:lvlText w:val=""/>
      <w:lvlJc w:val="left"/>
      <w:pPr>
        <w:ind w:hanging="360" w:left="5040"/>
        <w:tabs>
          <w:tab w:val="left" w:pos="5040" w:leader="none"/>
        </w:tabs>
      </w:pPr>
      <w:rPr>
        <w:rFonts w:ascii="Wingdings" w:hAnsi="Wingdings"/>
      </w:rPr>
    </w:lvl>
    <w:lvl w:ilvl="6" w:tplc="449A6AE6">
      <w:start w:val="1"/>
      <w:numFmt w:val="bullet"/>
      <w:suff w:val="tab"/>
      <w:lvlText w:val=""/>
      <w:lvlJc w:val="left"/>
      <w:pPr>
        <w:ind w:hanging="360" w:left="5760"/>
        <w:tabs>
          <w:tab w:val="left" w:pos="5760" w:leader="none"/>
        </w:tabs>
      </w:pPr>
      <w:rPr>
        <w:rFonts w:ascii="Symbol" w:hAnsi="Symbol"/>
      </w:rPr>
    </w:lvl>
    <w:lvl w:ilvl="7" w:tplc="4D6A1697">
      <w:start w:val="1"/>
      <w:numFmt w:val="bullet"/>
      <w:suff w:val="tab"/>
      <w:lvlText w:val="o"/>
      <w:lvlJc w:val="left"/>
      <w:pPr>
        <w:ind w:hanging="360" w:left="6480"/>
        <w:tabs>
          <w:tab w:val="left" w:pos="6480" w:leader="none"/>
        </w:tabs>
      </w:pPr>
      <w:rPr>
        <w:rFonts w:ascii="Courier New" w:hAnsi="Courier New"/>
      </w:rPr>
    </w:lvl>
    <w:lvl w:ilvl="8" w:tplc="001CBBFF">
      <w:start w:val="1"/>
      <w:numFmt w:val="bullet"/>
      <w:suff w:val="tab"/>
      <w:lvlText w:val=""/>
      <w:lvlJc w:val="left"/>
      <w:pPr>
        <w:ind w:hanging="360" w:left="7200"/>
        <w:tabs>
          <w:tab w:val="left" w:pos="7200" w:leader="none"/>
        </w:tabs>
      </w:pPr>
      <w:rPr>
        <w:rFonts w:ascii="Wingdings" w:hAnsi="Wingdings"/>
      </w:rPr>
    </w:lvl>
  </w:abstractNum>
  <w:abstractNum w:abstractNumId="14">
    <w:nsid w:val="5BF639B4"/>
    <w:multiLevelType w:val="hybridMultilevel"/>
    <w:lvl w:ilvl="0" w:tplc="24F765B3">
      <w:start w:val="1"/>
      <w:numFmt w:val="bullet"/>
      <w:suff w:val="tab"/>
      <w:lvlText w:val=""/>
      <w:lvlJc w:val="left"/>
      <w:pPr>
        <w:ind w:hanging="360" w:left="1440"/>
      </w:pPr>
      <w:rPr>
        <w:rFonts w:ascii="Symbol" w:hAnsi="Symbol"/>
      </w:rPr>
    </w:lvl>
    <w:lvl w:ilvl="1" w:tplc="60D7F134">
      <w:start w:val="1"/>
      <w:numFmt w:val="bullet"/>
      <w:suff w:val="tab"/>
      <w:lvlText w:val="o"/>
      <w:lvlJc w:val="left"/>
      <w:pPr>
        <w:ind w:hanging="360" w:left="2160"/>
      </w:pPr>
      <w:rPr>
        <w:rFonts w:ascii="Courier New" w:hAnsi="Courier New"/>
      </w:rPr>
    </w:lvl>
    <w:lvl w:ilvl="2" w:tplc="782ACEDF">
      <w:start w:val="1"/>
      <w:numFmt w:val="bullet"/>
      <w:suff w:val="tab"/>
      <w:lvlText w:val=""/>
      <w:lvlJc w:val="left"/>
      <w:pPr>
        <w:ind w:hanging="360" w:left="2880"/>
      </w:pPr>
      <w:rPr>
        <w:rFonts w:ascii="Wingdings" w:hAnsi="Wingdings"/>
      </w:rPr>
    </w:lvl>
    <w:lvl w:ilvl="3" w:tplc="6A01CE40">
      <w:start w:val="1"/>
      <w:numFmt w:val="bullet"/>
      <w:suff w:val="tab"/>
      <w:lvlText w:val=""/>
      <w:lvlJc w:val="left"/>
      <w:pPr>
        <w:ind w:hanging="360" w:left="3600"/>
      </w:pPr>
      <w:rPr>
        <w:rFonts w:ascii="Symbol" w:hAnsi="Symbol"/>
      </w:rPr>
    </w:lvl>
    <w:lvl w:ilvl="4" w:tplc="1CF81D31">
      <w:start w:val="1"/>
      <w:numFmt w:val="bullet"/>
      <w:suff w:val="tab"/>
      <w:lvlText w:val="o"/>
      <w:lvlJc w:val="left"/>
      <w:pPr>
        <w:ind w:hanging="360" w:left="4320"/>
      </w:pPr>
      <w:rPr>
        <w:rFonts w:ascii="Courier New" w:hAnsi="Courier New"/>
      </w:rPr>
    </w:lvl>
    <w:lvl w:ilvl="5" w:tplc="42E03E96">
      <w:start w:val="1"/>
      <w:numFmt w:val="bullet"/>
      <w:suff w:val="tab"/>
      <w:lvlText w:val=""/>
      <w:lvlJc w:val="left"/>
      <w:pPr>
        <w:ind w:hanging="360" w:left="5040"/>
      </w:pPr>
      <w:rPr>
        <w:rFonts w:ascii="Wingdings" w:hAnsi="Wingdings"/>
      </w:rPr>
    </w:lvl>
    <w:lvl w:ilvl="6" w:tplc="434BE907">
      <w:start w:val="1"/>
      <w:numFmt w:val="bullet"/>
      <w:suff w:val="tab"/>
      <w:lvlText w:val=""/>
      <w:lvlJc w:val="left"/>
      <w:pPr>
        <w:ind w:hanging="360" w:left="5760"/>
      </w:pPr>
      <w:rPr>
        <w:rFonts w:ascii="Symbol" w:hAnsi="Symbol"/>
      </w:rPr>
    </w:lvl>
    <w:lvl w:ilvl="7" w:tplc="30DD4769">
      <w:start w:val="1"/>
      <w:numFmt w:val="bullet"/>
      <w:suff w:val="tab"/>
      <w:lvlText w:val="o"/>
      <w:lvlJc w:val="left"/>
      <w:pPr>
        <w:ind w:hanging="360" w:left="6480"/>
      </w:pPr>
      <w:rPr>
        <w:rFonts w:ascii="Courier New" w:hAnsi="Courier New"/>
      </w:rPr>
    </w:lvl>
    <w:lvl w:ilvl="8" w:tplc="1F2F50BB">
      <w:start w:val="1"/>
      <w:numFmt w:val="bullet"/>
      <w:suff w:val="tab"/>
      <w:lvlText w:val=""/>
      <w:lvlJc w:val="left"/>
      <w:pPr>
        <w:ind w:hanging="360" w:left="7200"/>
      </w:pPr>
      <w:rPr>
        <w:rFonts w:ascii="Wingdings" w:hAnsi="Wingdings"/>
      </w:rPr>
    </w:lvl>
  </w:abstractNum>
  <w:abstractNum w:abstractNumId="15">
    <w:nsid w:val="5FCC6A06"/>
    <w:multiLevelType w:val="hybridMultilevel"/>
    <w:lvl w:ilvl="0" w:tplc="50F9783F">
      <w:start w:val="1"/>
      <w:numFmt w:val="bullet"/>
      <w:suff w:val="tab"/>
      <w:lvlText w:val=""/>
      <w:lvlJc w:val="left"/>
      <w:pPr>
        <w:ind w:hanging="360" w:left="1440"/>
      </w:pPr>
      <w:rPr>
        <w:rFonts w:ascii="Symbol" w:hAnsi="Symbol"/>
      </w:rPr>
    </w:lvl>
    <w:lvl w:ilvl="1" w:tplc="09C42259">
      <w:start w:val="1"/>
      <w:numFmt w:val="bullet"/>
      <w:suff w:val="tab"/>
      <w:lvlText w:val="o"/>
      <w:lvlJc w:val="left"/>
      <w:pPr>
        <w:ind w:hanging="360" w:left="2160"/>
      </w:pPr>
      <w:rPr>
        <w:rFonts w:ascii="Courier New" w:hAnsi="Courier New"/>
      </w:rPr>
    </w:lvl>
    <w:lvl w:ilvl="2" w:tplc="4578DB96">
      <w:start w:val="1"/>
      <w:numFmt w:val="bullet"/>
      <w:suff w:val="tab"/>
      <w:lvlText w:val=""/>
      <w:lvlJc w:val="left"/>
      <w:pPr>
        <w:ind w:hanging="360" w:left="2880"/>
      </w:pPr>
      <w:rPr>
        <w:rFonts w:ascii="Wingdings" w:hAnsi="Wingdings"/>
      </w:rPr>
    </w:lvl>
    <w:lvl w:ilvl="3" w:tplc="11658E85">
      <w:start w:val="1"/>
      <w:numFmt w:val="bullet"/>
      <w:suff w:val="tab"/>
      <w:lvlText w:val=""/>
      <w:lvlJc w:val="left"/>
      <w:pPr>
        <w:ind w:hanging="360" w:left="3600"/>
      </w:pPr>
      <w:rPr>
        <w:rFonts w:ascii="Symbol" w:hAnsi="Symbol"/>
      </w:rPr>
    </w:lvl>
    <w:lvl w:ilvl="4" w:tplc="61466485">
      <w:start w:val="1"/>
      <w:numFmt w:val="bullet"/>
      <w:suff w:val="tab"/>
      <w:lvlText w:val="o"/>
      <w:lvlJc w:val="left"/>
      <w:pPr>
        <w:ind w:hanging="360" w:left="4320"/>
      </w:pPr>
      <w:rPr>
        <w:rFonts w:ascii="Courier New" w:hAnsi="Courier New"/>
      </w:rPr>
    </w:lvl>
    <w:lvl w:ilvl="5" w:tplc="1859583A">
      <w:start w:val="1"/>
      <w:numFmt w:val="bullet"/>
      <w:suff w:val="tab"/>
      <w:lvlText w:val=""/>
      <w:lvlJc w:val="left"/>
      <w:pPr>
        <w:ind w:hanging="360" w:left="5040"/>
      </w:pPr>
      <w:rPr>
        <w:rFonts w:ascii="Wingdings" w:hAnsi="Wingdings"/>
      </w:rPr>
    </w:lvl>
    <w:lvl w:ilvl="6" w:tplc="1E29E1DA">
      <w:start w:val="1"/>
      <w:numFmt w:val="bullet"/>
      <w:suff w:val="tab"/>
      <w:lvlText w:val=""/>
      <w:lvlJc w:val="left"/>
      <w:pPr>
        <w:ind w:hanging="360" w:left="5760"/>
      </w:pPr>
      <w:rPr>
        <w:rFonts w:ascii="Symbol" w:hAnsi="Symbol"/>
      </w:rPr>
    </w:lvl>
    <w:lvl w:ilvl="7" w:tplc="739D838D">
      <w:start w:val="1"/>
      <w:numFmt w:val="bullet"/>
      <w:suff w:val="tab"/>
      <w:lvlText w:val="o"/>
      <w:lvlJc w:val="left"/>
      <w:pPr>
        <w:ind w:hanging="360" w:left="6480"/>
      </w:pPr>
      <w:rPr>
        <w:rFonts w:ascii="Courier New" w:hAnsi="Courier New"/>
      </w:rPr>
    </w:lvl>
    <w:lvl w:ilvl="8" w:tplc="458C69C2">
      <w:start w:val="1"/>
      <w:numFmt w:val="bullet"/>
      <w:suff w:val="tab"/>
      <w:lvlText w:val=""/>
      <w:lvlJc w:val="left"/>
      <w:pPr>
        <w:ind w:hanging="360" w:left="7200"/>
      </w:pPr>
      <w:rPr>
        <w:rFonts w:ascii="Wingdings" w:hAnsi="Wingdings"/>
      </w:rPr>
    </w:lvl>
  </w:abstractNum>
  <w:abstractNum w:abstractNumId="16">
    <w:nsid w:val="66674876"/>
    <w:multiLevelType w:val="hybridMultilevel"/>
    <w:lvl w:ilvl="0" w:tplc="007E8988">
      <w:start w:val="1"/>
      <w:numFmt w:val="bullet"/>
      <w:suff w:val="tab"/>
      <w:lvlText w:val=""/>
      <w:lvlJc w:val="left"/>
      <w:pPr>
        <w:ind w:hanging="360" w:left="720"/>
      </w:pPr>
      <w:rPr>
        <w:rFonts w:ascii="Symbol" w:hAnsi="Symbol"/>
      </w:rPr>
    </w:lvl>
    <w:lvl w:ilvl="1" w:tplc="4D274F12">
      <w:start w:val="1"/>
      <w:numFmt w:val="bullet"/>
      <w:suff w:val="tab"/>
      <w:lvlText w:val="o"/>
      <w:lvlJc w:val="left"/>
      <w:pPr>
        <w:ind w:hanging="360" w:left="1440"/>
      </w:pPr>
      <w:rPr>
        <w:rFonts w:ascii="Courier New" w:hAnsi="Courier New"/>
      </w:rPr>
    </w:lvl>
    <w:lvl w:ilvl="2" w:tplc="27C20014">
      <w:start w:val="1"/>
      <w:numFmt w:val="bullet"/>
      <w:suff w:val="tab"/>
      <w:lvlText w:val=""/>
      <w:lvlJc w:val="left"/>
      <w:pPr>
        <w:ind w:hanging="360" w:left="2160"/>
      </w:pPr>
      <w:rPr>
        <w:rFonts w:ascii="Wingdings" w:hAnsi="Wingdings"/>
      </w:rPr>
    </w:lvl>
    <w:lvl w:ilvl="3" w:tplc="69998D20">
      <w:start w:val="1"/>
      <w:numFmt w:val="bullet"/>
      <w:suff w:val="tab"/>
      <w:lvlText w:val=""/>
      <w:lvlJc w:val="left"/>
      <w:pPr>
        <w:ind w:hanging="360" w:left="2880"/>
      </w:pPr>
      <w:rPr>
        <w:rFonts w:ascii="Symbol" w:hAnsi="Symbol"/>
      </w:rPr>
    </w:lvl>
    <w:lvl w:ilvl="4" w:tplc="4851D335">
      <w:start w:val="1"/>
      <w:numFmt w:val="bullet"/>
      <w:suff w:val="tab"/>
      <w:lvlText w:val="o"/>
      <w:lvlJc w:val="left"/>
      <w:pPr>
        <w:ind w:hanging="360" w:left="3600"/>
      </w:pPr>
      <w:rPr>
        <w:rFonts w:ascii="Courier New" w:hAnsi="Courier New"/>
      </w:rPr>
    </w:lvl>
    <w:lvl w:ilvl="5" w:tplc="687FBA11">
      <w:start w:val="1"/>
      <w:numFmt w:val="bullet"/>
      <w:suff w:val="tab"/>
      <w:lvlText w:val=""/>
      <w:lvlJc w:val="left"/>
      <w:pPr>
        <w:ind w:hanging="360" w:left="4320"/>
      </w:pPr>
      <w:rPr>
        <w:rFonts w:ascii="Wingdings" w:hAnsi="Wingdings"/>
      </w:rPr>
    </w:lvl>
    <w:lvl w:ilvl="6" w:tplc="5173EFCE">
      <w:start w:val="1"/>
      <w:numFmt w:val="bullet"/>
      <w:suff w:val="tab"/>
      <w:lvlText w:val=""/>
      <w:lvlJc w:val="left"/>
      <w:pPr>
        <w:ind w:hanging="360" w:left="5040"/>
      </w:pPr>
      <w:rPr>
        <w:rFonts w:ascii="Symbol" w:hAnsi="Symbol"/>
      </w:rPr>
    </w:lvl>
    <w:lvl w:ilvl="7" w:tplc="6A4A7565">
      <w:start w:val="1"/>
      <w:numFmt w:val="bullet"/>
      <w:suff w:val="tab"/>
      <w:lvlText w:val="o"/>
      <w:lvlJc w:val="left"/>
      <w:pPr>
        <w:ind w:hanging="360" w:left="5760"/>
      </w:pPr>
      <w:rPr>
        <w:rFonts w:ascii="Courier New" w:hAnsi="Courier New"/>
      </w:rPr>
    </w:lvl>
    <w:lvl w:ilvl="8" w:tplc="75BA7438">
      <w:start w:val="1"/>
      <w:numFmt w:val="bullet"/>
      <w:suff w:val="tab"/>
      <w:lvlText w:val=""/>
      <w:lvlJc w:val="left"/>
      <w:pPr>
        <w:ind w:hanging="360" w:left="6480"/>
      </w:pPr>
      <w:rPr>
        <w:rFonts w:ascii="Wingdings" w:hAnsi="Wingdings"/>
      </w:rPr>
    </w:lvl>
  </w:abstractNum>
  <w:abstractNum w:abstractNumId="17">
    <w:nsid w:val="702355B5"/>
    <w:multiLevelType w:val="hybridMultilevel"/>
    <w:lvl w:ilvl="0" w:tplc="39AF5945">
      <w:start w:val="1"/>
      <w:numFmt w:val="bullet"/>
      <w:suff w:val="tab"/>
      <w:lvlText w:val="·"/>
      <w:lvlJc w:val="left"/>
      <w:pPr>
        <w:ind w:hanging="360" w:left="720"/>
      </w:pPr>
      <w:rPr>
        <w:rFonts w:ascii="Symbol" w:hAnsi="Symbol"/>
      </w:rPr>
    </w:lvl>
    <w:lvl w:ilvl="1" w:tplc="1BF86267">
      <w:start w:val="1"/>
      <w:numFmt w:val="bullet"/>
      <w:suff w:val="tab"/>
      <w:lvlText w:val="o"/>
      <w:lvlJc w:val="left"/>
      <w:pPr>
        <w:ind w:hanging="360" w:left="1440"/>
      </w:pPr>
      <w:rPr>
        <w:rFonts w:ascii="Symbol" w:hAnsi="Symbol"/>
      </w:rPr>
    </w:lvl>
    <w:lvl w:ilvl="2" w:tplc="2B3068C9">
      <w:start w:val="1"/>
      <w:numFmt w:val="bullet"/>
      <w:suff w:val="tab"/>
      <w:lvlText w:val="·"/>
      <w:lvlJc w:val="left"/>
      <w:pPr>
        <w:ind w:hanging="360" w:left="2160"/>
      </w:pPr>
      <w:rPr>
        <w:rFonts w:ascii="Symbol" w:hAnsi="Symbol"/>
      </w:rPr>
    </w:lvl>
    <w:lvl w:ilvl="3" w:tplc="12A6CB7D">
      <w:start w:val="1"/>
      <w:numFmt w:val="bullet"/>
      <w:suff w:val="tab"/>
      <w:lvlText w:val="o"/>
      <w:lvlJc w:val="left"/>
      <w:pPr>
        <w:ind w:hanging="360" w:left="2880"/>
      </w:pPr>
      <w:rPr>
        <w:rFonts w:ascii="Symbol" w:hAnsi="Symbol"/>
      </w:rPr>
    </w:lvl>
    <w:lvl w:ilvl="4" w:tplc="4AD60199">
      <w:start w:val="1"/>
      <w:numFmt w:val="bullet"/>
      <w:suff w:val="tab"/>
      <w:lvlText w:val="·"/>
      <w:lvlJc w:val="left"/>
      <w:pPr>
        <w:ind w:hanging="360" w:left="3600"/>
      </w:pPr>
      <w:rPr>
        <w:rFonts w:ascii="Symbol" w:hAnsi="Symbol"/>
      </w:rPr>
    </w:lvl>
    <w:lvl w:ilvl="5" w:tplc="54468444">
      <w:start w:val="1"/>
      <w:numFmt w:val="bullet"/>
      <w:suff w:val="tab"/>
      <w:lvlText w:val="o"/>
      <w:lvlJc w:val="left"/>
      <w:pPr>
        <w:ind w:hanging="360" w:left="4320"/>
      </w:pPr>
      <w:rPr>
        <w:rFonts w:ascii="Symbol" w:hAnsi="Symbol"/>
      </w:rPr>
    </w:lvl>
    <w:lvl w:ilvl="6" w:tplc="10D74C84">
      <w:start w:val="1"/>
      <w:numFmt w:val="bullet"/>
      <w:suff w:val="tab"/>
      <w:lvlText w:val="·"/>
      <w:lvlJc w:val="left"/>
      <w:pPr>
        <w:ind w:hanging="360" w:left="5040"/>
      </w:pPr>
      <w:rPr>
        <w:rFonts w:ascii="Symbol" w:hAnsi="Symbol"/>
      </w:rPr>
    </w:lvl>
    <w:lvl w:ilvl="7" w:tplc="686A546F">
      <w:start w:val="1"/>
      <w:numFmt w:val="bullet"/>
      <w:suff w:val="tab"/>
      <w:lvlText w:val="o"/>
      <w:lvlJc w:val="left"/>
      <w:pPr>
        <w:ind w:hanging="360" w:left="5760"/>
      </w:pPr>
      <w:rPr>
        <w:rFonts w:ascii="Symbol" w:hAnsi="Symbol"/>
      </w:rPr>
    </w:lvl>
    <w:lvl w:ilvl="8" w:tplc="078D2A36">
      <w:start w:val="1"/>
      <w:numFmt w:val="bullet"/>
      <w:suff w:val="tab"/>
      <w:lvlText w:val="·"/>
      <w:lvlJc w:val="left"/>
      <w:pPr>
        <w:ind w:hanging="360" w:left="6480"/>
      </w:pPr>
      <w:rPr>
        <w:rFonts w:ascii="Symbol" w:hAnsi="Symbol"/>
      </w:rPr>
    </w:lvl>
  </w:abstractNum>
  <w:abstractNum w:abstractNumId="18">
    <w:nsid w:val="73973E59"/>
    <w:multiLevelType w:val="hybridMultilevel"/>
    <w:lvl w:ilvl="0" w:tplc="6535A490">
      <w:start w:val="1"/>
      <w:numFmt w:val="bullet"/>
      <w:suff w:val="tab"/>
      <w:lvlText w:val=""/>
      <w:lvlJc w:val="left"/>
      <w:pPr>
        <w:ind w:hanging="360" w:left="1440"/>
        <w:tabs>
          <w:tab w:val="left" w:pos="1440" w:leader="none"/>
        </w:tabs>
      </w:pPr>
      <w:rPr>
        <w:rFonts w:ascii="Symbol" w:hAnsi="Symbol"/>
      </w:rPr>
    </w:lvl>
    <w:lvl w:ilvl="1" w:tplc="25ABA680">
      <w:start w:val="1"/>
      <w:numFmt w:val="bullet"/>
      <w:suff w:val="tab"/>
      <w:lvlText w:val="o"/>
      <w:lvlJc w:val="left"/>
      <w:pPr>
        <w:ind w:hanging="360" w:left="2160"/>
        <w:tabs>
          <w:tab w:val="left" w:pos="2160" w:leader="none"/>
        </w:tabs>
      </w:pPr>
      <w:rPr>
        <w:rFonts w:ascii="Courier New" w:hAnsi="Courier New"/>
      </w:rPr>
    </w:lvl>
    <w:lvl w:ilvl="2" w:tplc="503BAF5D">
      <w:start w:val="1"/>
      <w:numFmt w:val="bullet"/>
      <w:suff w:val="tab"/>
      <w:lvlText w:val=""/>
      <w:lvlJc w:val="left"/>
      <w:pPr>
        <w:ind w:hanging="360" w:left="2880"/>
        <w:tabs>
          <w:tab w:val="left" w:pos="2880" w:leader="none"/>
        </w:tabs>
      </w:pPr>
      <w:rPr>
        <w:rFonts w:ascii="Wingdings" w:hAnsi="Wingdings"/>
      </w:rPr>
    </w:lvl>
    <w:lvl w:ilvl="3" w:tplc="475DE76C">
      <w:start w:val="1"/>
      <w:numFmt w:val="bullet"/>
      <w:suff w:val="tab"/>
      <w:lvlText w:val=""/>
      <w:lvlJc w:val="left"/>
      <w:pPr>
        <w:ind w:hanging="360" w:left="3600"/>
        <w:tabs>
          <w:tab w:val="left" w:pos="3600" w:leader="none"/>
        </w:tabs>
      </w:pPr>
      <w:rPr>
        <w:rFonts w:ascii="Symbol" w:hAnsi="Symbol"/>
      </w:rPr>
    </w:lvl>
    <w:lvl w:ilvl="4" w:tplc="63CB3121">
      <w:start w:val="1"/>
      <w:numFmt w:val="bullet"/>
      <w:suff w:val="tab"/>
      <w:lvlText w:val="o"/>
      <w:lvlJc w:val="left"/>
      <w:pPr>
        <w:ind w:hanging="360" w:left="4320"/>
        <w:tabs>
          <w:tab w:val="left" w:pos="4320" w:leader="none"/>
        </w:tabs>
      </w:pPr>
      <w:rPr>
        <w:rFonts w:ascii="Courier New" w:hAnsi="Courier New"/>
      </w:rPr>
    </w:lvl>
    <w:lvl w:ilvl="5" w:tplc="0F809D73">
      <w:start w:val="1"/>
      <w:numFmt w:val="bullet"/>
      <w:suff w:val="tab"/>
      <w:lvlText w:val=""/>
      <w:lvlJc w:val="left"/>
      <w:pPr>
        <w:ind w:hanging="360" w:left="5040"/>
        <w:tabs>
          <w:tab w:val="left" w:pos="5040" w:leader="none"/>
        </w:tabs>
      </w:pPr>
      <w:rPr>
        <w:rFonts w:ascii="Wingdings" w:hAnsi="Wingdings"/>
      </w:rPr>
    </w:lvl>
    <w:lvl w:ilvl="6" w:tplc="16D299AF">
      <w:start w:val="1"/>
      <w:numFmt w:val="bullet"/>
      <w:suff w:val="tab"/>
      <w:lvlText w:val=""/>
      <w:lvlJc w:val="left"/>
      <w:pPr>
        <w:ind w:hanging="360" w:left="5760"/>
        <w:tabs>
          <w:tab w:val="left" w:pos="5760" w:leader="none"/>
        </w:tabs>
      </w:pPr>
      <w:rPr>
        <w:rFonts w:ascii="Symbol" w:hAnsi="Symbol"/>
      </w:rPr>
    </w:lvl>
    <w:lvl w:ilvl="7" w:tplc="37D6F0E1">
      <w:start w:val="1"/>
      <w:numFmt w:val="bullet"/>
      <w:suff w:val="tab"/>
      <w:lvlText w:val="o"/>
      <w:lvlJc w:val="left"/>
      <w:pPr>
        <w:ind w:hanging="360" w:left="6480"/>
        <w:tabs>
          <w:tab w:val="left" w:pos="6480" w:leader="none"/>
        </w:tabs>
      </w:pPr>
      <w:rPr>
        <w:rFonts w:ascii="Courier New" w:hAnsi="Courier New"/>
      </w:rPr>
    </w:lvl>
    <w:lvl w:ilvl="8" w:tplc="79A8B7A3">
      <w:start w:val="1"/>
      <w:numFmt w:val="bullet"/>
      <w:suff w:val="tab"/>
      <w:lvlText w:val=""/>
      <w:lvlJc w:val="left"/>
      <w:pPr>
        <w:ind w:hanging="360" w:left="7200"/>
        <w:tabs>
          <w:tab w:val="left" w:pos="7200" w:leader="none"/>
        </w:tabs>
      </w:pPr>
      <w:rPr>
        <w:rFonts w:ascii="Wingdings" w:hAnsi="Wingdings"/>
      </w:rPr>
    </w:lvl>
  </w:abstractNum>
  <w:abstractNum w:abstractNumId="19">
    <w:nsid w:val="799A6CA8"/>
    <w:multiLevelType w:val="hybridMultilevel"/>
    <w:lvl w:ilvl="0" w:tplc="5BB5F640">
      <w:start w:val="1"/>
      <w:numFmt w:val="bullet"/>
      <w:suff w:val="tab"/>
      <w:lvlText w:val=""/>
      <w:lvlJc w:val="left"/>
      <w:pPr>
        <w:ind w:hanging="360" w:left="795"/>
      </w:pPr>
      <w:rPr>
        <w:rFonts w:ascii="Symbol" w:hAnsi="Symbol"/>
      </w:rPr>
    </w:lvl>
    <w:lvl w:ilvl="1" w:tplc="1125F0B8">
      <w:start w:val="1"/>
      <w:numFmt w:val="bullet"/>
      <w:suff w:val="tab"/>
      <w:lvlText w:val="o"/>
      <w:lvlJc w:val="left"/>
      <w:pPr>
        <w:ind w:hanging="360" w:left="1515"/>
      </w:pPr>
      <w:rPr>
        <w:rFonts w:ascii="Courier New" w:hAnsi="Courier New"/>
      </w:rPr>
    </w:lvl>
    <w:lvl w:ilvl="2" w:tplc="3C429BCE">
      <w:start w:val="1"/>
      <w:numFmt w:val="bullet"/>
      <w:suff w:val="tab"/>
      <w:lvlText w:val=""/>
      <w:lvlJc w:val="left"/>
      <w:pPr>
        <w:ind w:hanging="360" w:left="2235"/>
      </w:pPr>
      <w:rPr>
        <w:rFonts w:ascii="Wingdings" w:hAnsi="Wingdings"/>
      </w:rPr>
    </w:lvl>
    <w:lvl w:ilvl="3" w:tplc="1B99E72E">
      <w:start w:val="1"/>
      <w:numFmt w:val="bullet"/>
      <w:suff w:val="tab"/>
      <w:lvlText w:val=""/>
      <w:lvlJc w:val="left"/>
      <w:pPr>
        <w:ind w:hanging="360" w:left="2955"/>
      </w:pPr>
      <w:rPr>
        <w:rFonts w:ascii="Symbol" w:hAnsi="Symbol"/>
      </w:rPr>
    </w:lvl>
    <w:lvl w:ilvl="4" w:tplc="47FE186D">
      <w:start w:val="1"/>
      <w:numFmt w:val="bullet"/>
      <w:suff w:val="tab"/>
      <w:lvlText w:val="o"/>
      <w:lvlJc w:val="left"/>
      <w:pPr>
        <w:ind w:hanging="360" w:left="3675"/>
      </w:pPr>
      <w:rPr>
        <w:rFonts w:ascii="Courier New" w:hAnsi="Courier New"/>
      </w:rPr>
    </w:lvl>
    <w:lvl w:ilvl="5" w:tplc="2049B2B8">
      <w:start w:val="1"/>
      <w:numFmt w:val="bullet"/>
      <w:suff w:val="tab"/>
      <w:lvlText w:val=""/>
      <w:lvlJc w:val="left"/>
      <w:pPr>
        <w:ind w:hanging="360" w:left="4395"/>
      </w:pPr>
      <w:rPr>
        <w:rFonts w:ascii="Wingdings" w:hAnsi="Wingdings"/>
      </w:rPr>
    </w:lvl>
    <w:lvl w:ilvl="6" w:tplc="78FCDDEA">
      <w:start w:val="1"/>
      <w:numFmt w:val="bullet"/>
      <w:suff w:val="tab"/>
      <w:lvlText w:val=""/>
      <w:lvlJc w:val="left"/>
      <w:pPr>
        <w:ind w:hanging="360" w:left="5115"/>
      </w:pPr>
      <w:rPr>
        <w:rFonts w:ascii="Symbol" w:hAnsi="Symbol"/>
      </w:rPr>
    </w:lvl>
    <w:lvl w:ilvl="7" w:tplc="1A428C1F">
      <w:start w:val="1"/>
      <w:numFmt w:val="bullet"/>
      <w:suff w:val="tab"/>
      <w:lvlText w:val="o"/>
      <w:lvlJc w:val="left"/>
      <w:pPr>
        <w:ind w:hanging="360" w:left="5835"/>
      </w:pPr>
      <w:rPr>
        <w:rFonts w:ascii="Courier New" w:hAnsi="Courier New"/>
      </w:rPr>
    </w:lvl>
    <w:lvl w:ilvl="8" w:tplc="4DC40908">
      <w:start w:val="1"/>
      <w:numFmt w:val="bullet"/>
      <w:suff w:val="tab"/>
      <w:lvlText w:val=""/>
      <w:lvlJc w:val="left"/>
      <w:pPr>
        <w:ind w:hanging="360" w:left="6555"/>
      </w:pPr>
      <w:rPr>
        <w:rFonts w:ascii="Wingdings" w:hAnsi="Wingdings"/>
      </w:rPr>
    </w:lvl>
  </w:abstractNum>
  <w:abstractNum w:abstractNumId="20">
    <w:nsid w:val="7A030705"/>
    <w:multiLevelType w:val="hybridMultilevel"/>
    <w:lvl w:ilvl="0" w:tplc="026CFE32">
      <w:start w:val="1"/>
      <w:numFmt w:val="bullet"/>
      <w:suff w:val="tab"/>
      <w:lvlText w:val=""/>
      <w:lvlJc w:val="left"/>
      <w:pPr>
        <w:ind w:hanging="360" w:left="720"/>
      </w:pPr>
      <w:rPr>
        <w:rFonts w:ascii="Symbol" w:hAnsi="Symbol"/>
      </w:rPr>
    </w:lvl>
    <w:lvl w:ilvl="1" w:tplc="60694E51">
      <w:start w:val="1"/>
      <w:numFmt w:val="bullet"/>
      <w:suff w:val="tab"/>
      <w:lvlText w:val="o"/>
      <w:lvlJc w:val="left"/>
      <w:pPr>
        <w:ind w:hanging="360" w:left="1440"/>
      </w:pPr>
      <w:rPr>
        <w:rFonts w:ascii="Courier New" w:hAnsi="Courier New"/>
      </w:rPr>
    </w:lvl>
    <w:lvl w:ilvl="2" w:tplc="3AEC94EB">
      <w:start w:val="1"/>
      <w:numFmt w:val="bullet"/>
      <w:suff w:val="tab"/>
      <w:lvlText w:val=""/>
      <w:lvlJc w:val="left"/>
      <w:pPr>
        <w:ind w:hanging="360" w:left="2160"/>
      </w:pPr>
      <w:rPr>
        <w:rFonts w:ascii="Wingdings" w:hAnsi="Wingdings"/>
      </w:rPr>
    </w:lvl>
    <w:lvl w:ilvl="3" w:tplc="56316E3D">
      <w:start w:val="1"/>
      <w:numFmt w:val="bullet"/>
      <w:suff w:val="tab"/>
      <w:lvlText w:val=""/>
      <w:lvlJc w:val="left"/>
      <w:pPr>
        <w:ind w:hanging="360" w:left="2880"/>
      </w:pPr>
      <w:rPr>
        <w:rFonts w:ascii="Symbol" w:hAnsi="Symbol"/>
      </w:rPr>
    </w:lvl>
    <w:lvl w:ilvl="4" w:tplc="6EF80FB6">
      <w:start w:val="1"/>
      <w:numFmt w:val="bullet"/>
      <w:suff w:val="tab"/>
      <w:lvlText w:val="o"/>
      <w:lvlJc w:val="left"/>
      <w:pPr>
        <w:ind w:hanging="360" w:left="3600"/>
      </w:pPr>
      <w:rPr>
        <w:rFonts w:ascii="Courier New" w:hAnsi="Courier New"/>
      </w:rPr>
    </w:lvl>
    <w:lvl w:ilvl="5" w:tplc="37892279">
      <w:start w:val="1"/>
      <w:numFmt w:val="bullet"/>
      <w:suff w:val="tab"/>
      <w:lvlText w:val=""/>
      <w:lvlJc w:val="left"/>
      <w:pPr>
        <w:ind w:hanging="360" w:left="4320"/>
      </w:pPr>
      <w:rPr>
        <w:rFonts w:ascii="Wingdings" w:hAnsi="Wingdings"/>
      </w:rPr>
    </w:lvl>
    <w:lvl w:ilvl="6" w:tplc="26761042">
      <w:start w:val="1"/>
      <w:numFmt w:val="bullet"/>
      <w:suff w:val="tab"/>
      <w:lvlText w:val=""/>
      <w:lvlJc w:val="left"/>
      <w:pPr>
        <w:ind w:hanging="360" w:left="5040"/>
      </w:pPr>
      <w:rPr>
        <w:rFonts w:ascii="Symbol" w:hAnsi="Symbol"/>
      </w:rPr>
    </w:lvl>
    <w:lvl w:ilvl="7" w:tplc="1CD48E96">
      <w:start w:val="1"/>
      <w:numFmt w:val="bullet"/>
      <w:suff w:val="tab"/>
      <w:lvlText w:val="o"/>
      <w:lvlJc w:val="left"/>
      <w:pPr>
        <w:ind w:hanging="360" w:left="5760"/>
      </w:pPr>
      <w:rPr>
        <w:rFonts w:ascii="Courier New" w:hAnsi="Courier New"/>
      </w:rPr>
    </w:lvl>
    <w:lvl w:ilvl="8" w:tplc="1BCA47DB">
      <w:start w:val="1"/>
      <w:numFmt w:val="bullet"/>
      <w:suff w:val="tab"/>
      <w:lvlText w:val=""/>
      <w:lvlJc w:val="left"/>
      <w:pPr>
        <w:ind w:hanging="360" w:left="6480"/>
      </w:pPr>
      <w:rPr>
        <w:rFonts w:ascii="Wingdings" w:hAnsi="Wingdings"/>
      </w:rPr>
    </w:lvl>
  </w:abstractNum>
  <w:abstractNum w:abstractNumId="21">
    <w:nsid w:val="7B3D1332"/>
    <w:multiLevelType w:val="hybridMultilevel"/>
    <w:lvl w:ilvl="0" w:tplc="2831300E">
      <w:start w:val="1"/>
      <w:numFmt w:val="bullet"/>
      <w:suff w:val="tab"/>
      <w:lvlText w:val=""/>
      <w:lvlJc w:val="left"/>
      <w:pPr>
        <w:ind w:hanging="360" w:left="720"/>
      </w:pPr>
      <w:rPr>
        <w:rFonts w:ascii="Symbol" w:hAnsi="Symbol"/>
      </w:rPr>
    </w:lvl>
    <w:lvl w:ilvl="1" w:tplc="1C5F2BA5">
      <w:start w:val="1"/>
      <w:numFmt w:val="bullet"/>
      <w:suff w:val="tab"/>
      <w:lvlText w:val="o"/>
      <w:lvlJc w:val="left"/>
      <w:pPr>
        <w:ind w:hanging="360" w:left="1440"/>
      </w:pPr>
      <w:rPr>
        <w:rFonts w:ascii="Courier New" w:hAnsi="Courier New"/>
      </w:rPr>
    </w:lvl>
    <w:lvl w:ilvl="2" w:tplc="66E64E87">
      <w:start w:val="1"/>
      <w:numFmt w:val="bullet"/>
      <w:suff w:val="tab"/>
      <w:lvlText w:val=""/>
      <w:lvlJc w:val="left"/>
      <w:pPr>
        <w:ind w:hanging="360" w:left="2160"/>
      </w:pPr>
      <w:rPr>
        <w:rFonts w:ascii="Wingdings" w:hAnsi="Wingdings"/>
      </w:rPr>
    </w:lvl>
    <w:lvl w:ilvl="3" w:tplc="699821DC">
      <w:start w:val="1"/>
      <w:numFmt w:val="bullet"/>
      <w:suff w:val="tab"/>
      <w:lvlText w:val=""/>
      <w:lvlJc w:val="left"/>
      <w:pPr>
        <w:ind w:hanging="360" w:left="2880"/>
      </w:pPr>
      <w:rPr>
        <w:rFonts w:ascii="Symbol" w:hAnsi="Symbol"/>
      </w:rPr>
    </w:lvl>
    <w:lvl w:ilvl="4" w:tplc="16DFED47">
      <w:start w:val="1"/>
      <w:numFmt w:val="bullet"/>
      <w:suff w:val="tab"/>
      <w:lvlText w:val="o"/>
      <w:lvlJc w:val="left"/>
      <w:pPr>
        <w:ind w:hanging="360" w:left="3600"/>
      </w:pPr>
      <w:rPr>
        <w:rFonts w:ascii="Courier New" w:hAnsi="Courier New"/>
      </w:rPr>
    </w:lvl>
    <w:lvl w:ilvl="5" w:tplc="77F8345B">
      <w:start w:val="1"/>
      <w:numFmt w:val="bullet"/>
      <w:suff w:val="tab"/>
      <w:lvlText w:val=""/>
      <w:lvlJc w:val="left"/>
      <w:pPr>
        <w:ind w:hanging="360" w:left="4320"/>
      </w:pPr>
      <w:rPr>
        <w:rFonts w:ascii="Wingdings" w:hAnsi="Wingdings"/>
      </w:rPr>
    </w:lvl>
    <w:lvl w:ilvl="6" w:tplc="553035D1">
      <w:start w:val="1"/>
      <w:numFmt w:val="bullet"/>
      <w:suff w:val="tab"/>
      <w:lvlText w:val=""/>
      <w:lvlJc w:val="left"/>
      <w:pPr>
        <w:ind w:hanging="360" w:left="5040"/>
      </w:pPr>
      <w:rPr>
        <w:rFonts w:ascii="Symbol" w:hAnsi="Symbol"/>
      </w:rPr>
    </w:lvl>
    <w:lvl w:ilvl="7" w:tplc="15693E44">
      <w:start w:val="1"/>
      <w:numFmt w:val="bullet"/>
      <w:suff w:val="tab"/>
      <w:lvlText w:val="o"/>
      <w:lvlJc w:val="left"/>
      <w:pPr>
        <w:ind w:hanging="360" w:left="5760"/>
      </w:pPr>
      <w:rPr>
        <w:rFonts w:ascii="Courier New" w:hAnsi="Courier New"/>
      </w:rPr>
    </w:lvl>
    <w:lvl w:ilvl="8" w:tplc="12337006">
      <w:start w:val="1"/>
      <w:numFmt w:val="bullet"/>
      <w:suff w:val="tab"/>
      <w:lvlText w:val=""/>
      <w:lvlJc w:val="left"/>
      <w:pPr>
        <w:ind w:hanging="360" w:left="6480"/>
      </w:pPr>
      <w:rPr>
        <w:rFonts w:ascii="Wingdings" w:hAnsi="Wingdings"/>
      </w:rPr>
    </w:lvl>
  </w:abstractNum>
  <w:abstractNum w:abstractNumId="22">
    <w:nsid w:val="7D835881"/>
    <w:multiLevelType w:val="hybridMultilevel"/>
    <w:lvl w:ilvl="0" w:tplc="35AF9A6E">
      <w:start w:val="1"/>
      <w:numFmt w:val="bullet"/>
      <w:suff w:val="tab"/>
      <w:lvlText w:val=""/>
      <w:lvlJc w:val="left"/>
      <w:pPr>
        <w:ind w:hanging="360" w:left="437"/>
      </w:pPr>
      <w:rPr>
        <w:rFonts w:ascii="Symbol" w:hAnsi="Symbol"/>
      </w:rPr>
    </w:lvl>
    <w:lvl w:ilvl="1" w:tplc="369269D4">
      <w:start w:val="1"/>
      <w:numFmt w:val="bullet"/>
      <w:suff w:val="tab"/>
      <w:lvlText w:val="o"/>
      <w:lvlJc w:val="left"/>
      <w:pPr>
        <w:ind w:hanging="360" w:left="1157"/>
      </w:pPr>
      <w:rPr>
        <w:rFonts w:ascii="Courier New" w:hAnsi="Courier New"/>
      </w:rPr>
    </w:lvl>
    <w:lvl w:ilvl="2" w:tplc="6D365871">
      <w:start w:val="1"/>
      <w:numFmt w:val="bullet"/>
      <w:suff w:val="tab"/>
      <w:lvlText w:val=""/>
      <w:lvlJc w:val="left"/>
      <w:pPr>
        <w:ind w:hanging="360" w:left="1877"/>
      </w:pPr>
      <w:rPr>
        <w:rFonts w:ascii="Wingdings" w:hAnsi="Wingdings"/>
      </w:rPr>
    </w:lvl>
    <w:lvl w:ilvl="3" w:tplc="51FF6DDC">
      <w:start w:val="1"/>
      <w:numFmt w:val="bullet"/>
      <w:suff w:val="tab"/>
      <w:lvlText w:val=""/>
      <w:lvlJc w:val="left"/>
      <w:pPr>
        <w:ind w:hanging="360" w:left="2597"/>
      </w:pPr>
      <w:rPr>
        <w:rFonts w:ascii="Symbol" w:hAnsi="Symbol"/>
      </w:rPr>
    </w:lvl>
    <w:lvl w:ilvl="4" w:tplc="467FE9FA">
      <w:start w:val="1"/>
      <w:numFmt w:val="bullet"/>
      <w:suff w:val="tab"/>
      <w:lvlText w:val="o"/>
      <w:lvlJc w:val="left"/>
      <w:pPr>
        <w:ind w:hanging="360" w:left="3317"/>
      </w:pPr>
      <w:rPr>
        <w:rFonts w:ascii="Courier New" w:hAnsi="Courier New"/>
      </w:rPr>
    </w:lvl>
    <w:lvl w:ilvl="5" w:tplc="6129AFE5">
      <w:start w:val="1"/>
      <w:numFmt w:val="bullet"/>
      <w:suff w:val="tab"/>
      <w:lvlText w:val=""/>
      <w:lvlJc w:val="left"/>
      <w:pPr>
        <w:ind w:hanging="360" w:left="4037"/>
      </w:pPr>
      <w:rPr>
        <w:rFonts w:ascii="Wingdings" w:hAnsi="Wingdings"/>
      </w:rPr>
    </w:lvl>
    <w:lvl w:ilvl="6" w:tplc="25A750FF">
      <w:start w:val="1"/>
      <w:numFmt w:val="bullet"/>
      <w:suff w:val="tab"/>
      <w:lvlText w:val=""/>
      <w:lvlJc w:val="left"/>
      <w:pPr>
        <w:ind w:hanging="360" w:left="4757"/>
      </w:pPr>
      <w:rPr>
        <w:rFonts w:ascii="Symbol" w:hAnsi="Symbol"/>
      </w:rPr>
    </w:lvl>
    <w:lvl w:ilvl="7" w:tplc="5C033DBE">
      <w:start w:val="1"/>
      <w:numFmt w:val="bullet"/>
      <w:suff w:val="tab"/>
      <w:lvlText w:val="o"/>
      <w:lvlJc w:val="left"/>
      <w:pPr>
        <w:ind w:hanging="360" w:left="5477"/>
      </w:pPr>
      <w:rPr>
        <w:rFonts w:ascii="Courier New" w:hAnsi="Courier New"/>
      </w:rPr>
    </w:lvl>
    <w:lvl w:ilvl="8" w:tplc="1F7DD216">
      <w:start w:val="1"/>
      <w:numFmt w:val="bullet"/>
      <w:suff w:val="tab"/>
      <w:lvlText w:val=""/>
      <w:lvlJc w:val="left"/>
      <w:pPr>
        <w:ind w:hanging="360" w:left="6197"/>
      </w:pPr>
      <w:rPr>
        <w:rFonts w:ascii="Wingdings" w:hAnsi="Wingdings"/>
      </w:rPr>
    </w:lvl>
  </w:abstractNum>
  <w:abstractNum w:abstractNumId="23">
    <w:nsid w:val="73C85657"/>
    <w:multiLevelType w:val="hybridMultilevel"/>
    <w:lvl w:ilvl="0" w:tplc="7B41D909">
      <w:start w:val="1"/>
      <w:numFmt w:val="bullet"/>
      <w:suff w:val="tab"/>
      <w:lvlText w:val="·"/>
      <w:lvlJc w:val="left"/>
      <w:pPr>
        <w:ind w:hanging="360" w:left="720"/>
      </w:pPr>
      <w:rPr>
        <w:rFonts w:ascii="Symbol" w:hAnsi="Symbol"/>
      </w:rPr>
    </w:lvl>
    <w:lvl w:ilvl="1" w:tplc="2C35C1AC">
      <w:start w:val="1"/>
      <w:numFmt w:val="bullet"/>
      <w:suff w:val="tab"/>
      <w:lvlText w:val="o"/>
      <w:lvlJc w:val="left"/>
      <w:pPr>
        <w:ind w:hanging="360" w:left="1440"/>
      </w:pPr>
      <w:rPr>
        <w:rFonts w:ascii="Symbol" w:hAnsi="Symbol"/>
      </w:rPr>
    </w:lvl>
    <w:lvl w:ilvl="2" w:tplc="48BF9B89">
      <w:start w:val="1"/>
      <w:numFmt w:val="bullet"/>
      <w:suff w:val="tab"/>
      <w:lvlText w:val="·"/>
      <w:lvlJc w:val="left"/>
      <w:pPr>
        <w:ind w:hanging="360" w:left="2160"/>
      </w:pPr>
      <w:rPr>
        <w:rFonts w:ascii="Symbol" w:hAnsi="Symbol"/>
      </w:rPr>
    </w:lvl>
    <w:lvl w:ilvl="3" w:tplc="709877AA">
      <w:start w:val="1"/>
      <w:numFmt w:val="bullet"/>
      <w:suff w:val="tab"/>
      <w:lvlText w:val="o"/>
      <w:lvlJc w:val="left"/>
      <w:pPr>
        <w:ind w:hanging="360" w:left="2880"/>
      </w:pPr>
      <w:rPr>
        <w:rFonts w:ascii="Symbol" w:hAnsi="Symbol"/>
      </w:rPr>
    </w:lvl>
    <w:lvl w:ilvl="4" w:tplc="7102C7DC">
      <w:start w:val="1"/>
      <w:numFmt w:val="bullet"/>
      <w:suff w:val="tab"/>
      <w:lvlText w:val="·"/>
      <w:lvlJc w:val="left"/>
      <w:pPr>
        <w:ind w:hanging="360" w:left="3600"/>
      </w:pPr>
      <w:rPr>
        <w:rFonts w:ascii="Symbol" w:hAnsi="Symbol"/>
      </w:rPr>
    </w:lvl>
    <w:lvl w:ilvl="5" w:tplc="5A046306">
      <w:start w:val="1"/>
      <w:numFmt w:val="bullet"/>
      <w:suff w:val="tab"/>
      <w:lvlText w:val="o"/>
      <w:lvlJc w:val="left"/>
      <w:pPr>
        <w:ind w:hanging="360" w:left="4320"/>
      </w:pPr>
      <w:rPr>
        <w:rFonts w:ascii="Symbol" w:hAnsi="Symbol"/>
      </w:rPr>
    </w:lvl>
    <w:lvl w:ilvl="6" w:tplc="76DA9BBB">
      <w:start w:val="1"/>
      <w:numFmt w:val="bullet"/>
      <w:suff w:val="tab"/>
      <w:lvlText w:val="·"/>
      <w:lvlJc w:val="left"/>
      <w:pPr>
        <w:ind w:hanging="360" w:left="5040"/>
      </w:pPr>
      <w:rPr>
        <w:rFonts w:ascii="Symbol" w:hAnsi="Symbol"/>
      </w:rPr>
    </w:lvl>
    <w:lvl w:ilvl="7" w:tplc="37D8B2E2">
      <w:start w:val="1"/>
      <w:numFmt w:val="bullet"/>
      <w:suff w:val="tab"/>
      <w:lvlText w:val="o"/>
      <w:lvlJc w:val="left"/>
      <w:pPr>
        <w:ind w:hanging="360" w:left="5760"/>
      </w:pPr>
      <w:rPr>
        <w:rFonts w:ascii="Symbol" w:hAnsi="Symbol"/>
      </w:rPr>
    </w:lvl>
    <w:lvl w:ilvl="8" w:tplc="79C205A8">
      <w:start w:val="1"/>
      <w:numFmt w:val="bullet"/>
      <w:suff w:val="tab"/>
      <w:lvlText w:val="·"/>
      <w:lvlJc w:val="left"/>
      <w:pPr>
        <w:ind w:hanging="360" w:left="6480"/>
      </w:pPr>
      <w:rPr>
        <w:rFonts w:ascii="Symbol" w:hAnsi="Symbol"/>
      </w:rPr>
    </w:lvl>
  </w:abstractNum>
  <w:num w:numId="1">
    <w:abstractNumId w:val="0"/>
  </w:num>
  <w:num w:numId="2">
    <w:abstractNumId w:val="18"/>
  </w:num>
  <w:num w:numId="3">
    <w:abstractNumId w:val="13"/>
  </w:num>
  <w:num w:numId="4">
    <w:abstractNumId w:val="11"/>
  </w:num>
  <w:num w:numId="5">
    <w:abstractNumId w:val="21"/>
  </w:num>
  <w:num w:numId="6">
    <w:abstractNumId w:val="16"/>
  </w:num>
  <w:num w:numId="7">
    <w:abstractNumId w:val="10"/>
  </w:num>
  <w:num w:numId="8">
    <w:abstractNumId w:val="14"/>
  </w:num>
  <w:num w:numId="9">
    <w:abstractNumId w:val="22"/>
  </w:num>
  <w:num w:numId="10">
    <w:abstractNumId w:val="9"/>
  </w:num>
  <w:num w:numId="11">
    <w:abstractNumId w:val="6"/>
  </w:num>
  <w:num w:numId="12">
    <w:abstractNumId w:val="5"/>
  </w:num>
  <w:num w:numId="13">
    <w:abstractNumId w:val="8"/>
  </w:num>
  <w:num w:numId="14">
    <w:abstractNumId w:val="19"/>
  </w:num>
  <w:num w:numId="15">
    <w:abstractNumId w:val="20"/>
  </w:num>
  <w:num w:numId="16">
    <w:abstractNumId w:val="7"/>
  </w:num>
  <w:num w:numId="17">
    <w:abstractNumId w:val="4"/>
  </w:num>
  <w:num w:numId="18">
    <w:abstractNumId w:val="15"/>
  </w:num>
  <w:num w:numId="19">
    <w:abstractNumId w:val="2"/>
  </w:num>
  <w:num w:numId="20">
    <w:abstractNumId w:val="1"/>
  </w:num>
  <w:num w:numId="21">
    <w:abstractNumId w:val="3"/>
  </w:num>
  <w:num w:numId="22">
    <w:abstractNumId w:val="12"/>
  </w:num>
  <w:num w:numId="23">
    <w:abstractNumId w:val="17"/>
  </w:num>
  <w:num w:numId="24">
    <w:abstractNumId w:val="23"/>
  </w:num>
</w:numbering>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0"/>
        <w:u w:val="none"/>
        <w:vertAlign w:val="baseline"/>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rPr>
      <w:rFonts w:ascii="Times New Roman" w:hAnsi="Times New Roman"/>
      <w:b w:val="0"/>
      <w:i w:val="0"/>
      <w:caps w:val="0"/>
      <w:strike w:val="0"/>
      <w:vanish w:val="0"/>
      <w:color w:val="auto"/>
      <w:sz w:val="20"/>
      <w:u w:val="none"/>
      <w:vertAlign w:val="baseline"/>
    </w:rPr>
  </w:style>
  <w:style w:type="paragraph" w:styleId="P1">
    <w:name w:val="Обычный"/>
    <w:next w:val="P1"/>
    <w:qForma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rPr>
      <w:rFonts w:ascii="Times New Roman" w:hAnsi="Times New Roman"/>
      <w:b w:val="0"/>
      <w:i w:val="0"/>
      <w:caps w:val="0"/>
      <w:strike w:val="0"/>
      <w:vanish w:val="0"/>
      <w:color w:val="auto"/>
      <w:sz w:val="24"/>
      <w:u w:val="none"/>
      <w:vertAlign w:val="baseline"/>
    </w:rPr>
  </w:style>
  <w:style w:type="paragraph" w:styleId="P2">
    <w:name w:val="Текст выноски"/>
    <w:basedOn w:val="P1"/>
    <w:next w:val="P2"/>
    <w:pPr/>
    <w:rPr>
      <w:rFonts w:ascii="Tahoma" w:hAnsi="Tahoma"/>
      <w:sz w:val="16"/>
    </w:rPr>
  </w:style>
  <w:style w:type="paragraph" w:styleId="P3">
    <w:name w:val="Обычный (веб)"/>
    <w:basedOn w:val="P1"/>
    <w:next w:val="P3"/>
    <w:pPr>
      <w:spacing w:before="100" w:after="100" w:beforeAutospacing="1" w:afterAutospacing="1"/>
    </w:pPr>
    <w:rPr>
      <w:sz w:val="20"/>
    </w:rPr>
  </w:style>
  <w:style w:type="paragraph" w:styleId="P4">
    <w:name w:val="Plain Text"/>
    <w:basedOn w:val="P0"/>
    <w:pPr>
      <w:spacing w:lineRule="auto" w:line="240" w:after="0" w:beforeAutospacing="0" w:afterAutospacing="0"/>
    </w:pPr>
    <w:rPr>
      <w:rFonts w:ascii="Courier New" w:hAnsi="Courier New"/>
      <w:sz w:val="20"/>
    </w:rPr>
  </w:style>
  <w:style w:type="paragraph" w:styleId="P5">
    <w:name w:val="List Paragraph"/>
    <w:basedOn w:val="P0"/>
    <w:pPr>
      <w:ind w:left="720"/>
      <w:contextualSpacing w:val="1"/>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Основной шрифт абзаца"/>
    <w:rPr/>
  </w:style>
  <w:style w:type="character" w:styleId="C4">
    <w:name w:val="Текст выноски Знак"/>
    <w:rPr>
      <w:rFonts w:ascii="Tahoma" w:hAnsi="Tahoma"/>
      <w:sz w:val="16"/>
    </w:rPr>
  </w:style>
  <w:style w:type="character" w:styleId="C5">
    <w:name w:val="Гиперссылка"/>
    <w:rPr>
      <w:color w:val="0563C1"/>
      <w:u w:val="single"/>
    </w:rPr>
  </w:style>
  <w:style w:type="table" w:styleId="T0" w:default="1">
    <w:name w:val="Normal Table"/>
    <w:rPr>
      <w:sz w:val="20"/>
    </w:rPr>
    <w:tblPr>
      <w:tblCellMar>
        <w:top w:w="0" w:type="dxa"/>
        <w:left w:w="108" w:type="dxa"/>
        <w:bottom w:w="0" w:type="dxa"/>
        <w:right w:w="108" w:type="dxa"/>
      </w:tblCellMar>
    </w:tblPr>
    <w:trPr/>
    <w:tcPr/>
  </w:style>
  <w:style w:type="table" w:styleId="T1">
    <w:name w:val="Table Simple 1"/>
    <w:basedOn w:val="T0"/>
    <w:rPr>
      <w:sz w:val="20"/>
    </w:rPr>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Обычная таблица"/>
    <w:rPr>
      <w:sz w:val="20"/>
    </w:rPr>
    <w:tblPr>
      <w:tblInd w:w="0" w:type="dxa"/>
      <w:tblCellMar>
        <w:top w:w="0" w:type="dxa"/>
        <w:left w:w="108" w:type="dxa"/>
        <w:bottom w:w="0" w:type="dxa"/>
        <w:right w:w="108" w:type="dxa"/>
      </w:tblCellMar>
    </w:tblPr>
    <w:trPr/>
    <w:tcPr/>
  </w:style>
  <w:style w:type="table" w:styleId="T3">
    <w:name w:val="Сетка таблицы"/>
    <w:basedOn w:val="T2"/>
    <w:rPr>
      <w:sz w:val="20"/>
    </w:rPr>
    <w:tblPr>
      <w:tblInd w:w="0" w:type="dxa"/>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CellMar>
        <w:top w:w="0" w:type="dxa"/>
        <w:left w:w="108" w:type="dxa"/>
        <w:bottom w:w="0" w:type="dxa"/>
        <w:right w:w="108" w:type="dxa"/>
      </w:tblCellMar>
    </w:tblPr>
    <w:trPr/>
    <w:tcPr/>
  </w:style>
</w:styles>
</file>

<file path=word/_rels/document.xml.rels><?xml version="1.0" encoding="utf-8"?><Relationships xmlns="http://schemas.openxmlformats.org/package/2006/relationships"><Relationship Id="Relimage7" Type="http://schemas.openxmlformats.org/officeDocument/2006/relationships/image" Target="/media/image7.jpg" /><Relationship Id="Relimage3" Type="http://schemas.openxmlformats.org/officeDocument/2006/relationships/image" Target="/media/image3.jpg" /><Relationship Id="Relimage4" Type="http://schemas.openxmlformats.org/officeDocument/2006/relationships/image" Target="/media/image4.png" /><Relationship Id="Relimage13" Type="http://schemas.openxmlformats.org/officeDocument/2006/relationships/image" Target="/media/image13.jpg" /><Relationship Id="Relimage15" Type="http://schemas.openxmlformats.org/officeDocument/2006/relationships/image" Target="/media/image15.jpg" /><Relationship Id="Relimage6" Type="http://schemas.openxmlformats.org/officeDocument/2006/relationships/image" Target="/media/image6.png" /><Relationship Id="Relimage1" Type="http://schemas.openxmlformats.org/officeDocument/2006/relationships/image" Target="/media/image1.png" /><Relationship Id="Relimage2" Type="http://schemas.openxmlformats.org/officeDocument/2006/relationships/image" Target="/media/image2.jpg" /><Relationship Id="Relimage8" Type="http://schemas.openxmlformats.org/officeDocument/2006/relationships/image" Target="/media/image8.png" /><Relationship Id="Relimage9" Type="http://schemas.openxmlformats.org/officeDocument/2006/relationships/image" Target="/media/image9.jpg" /><Relationship Id="Relimage10" Type="http://schemas.openxmlformats.org/officeDocument/2006/relationships/image" Target="/media/image10.jpg" /><Relationship Id="Relimage14" Type="http://schemas.openxmlformats.org/officeDocument/2006/relationships/image" Target="/media/image14.jpg" /><Relationship Id="Relimage12" Type="http://schemas.openxmlformats.org/officeDocument/2006/relationships/image" Target="/media/image12.jpg" /><Relationship Id="Relimage5" Type="http://schemas.openxmlformats.org/officeDocument/2006/relationships/image" Target="/media/image5.png" /><Relationship Id="Relimage11" Type="http://schemas.openxmlformats.org/officeDocument/2006/relationships/image" Target="/media/image11.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