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="-757" w:tblpY="-363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4822"/>
      </w:tblGrid>
      <w:tr w:rsidR="00F264BE" w:rsidRPr="001C1275" w14:paraId="30951CB5" w14:textId="77777777" w:rsidTr="00923ED6">
        <w:trPr>
          <w:trHeight w:val="142"/>
        </w:trPr>
        <w:tc>
          <w:tcPr>
            <w:tcW w:w="5685" w:type="dxa"/>
          </w:tcPr>
          <w:p w14:paraId="1769522F" w14:textId="45004552" w:rsidR="00F264BE" w:rsidRPr="00923ED6" w:rsidRDefault="00F264BE" w:rsidP="00A10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14:paraId="3E828780" w14:textId="40ACECAB" w:rsidR="00F264BE" w:rsidRPr="00923ED6" w:rsidRDefault="00F264BE" w:rsidP="00A10858">
            <w:pPr>
              <w:rPr>
                <w:rFonts w:ascii="Times New Roman" w:hAnsi="Times New Roman" w:cs="Times New Roman"/>
              </w:rPr>
            </w:pPr>
          </w:p>
        </w:tc>
      </w:tr>
      <w:tr w:rsidR="00F264BE" w:rsidRPr="001C1275" w14:paraId="67A36BDA" w14:textId="77777777" w:rsidTr="00A10858">
        <w:trPr>
          <w:trHeight w:val="567"/>
        </w:trPr>
        <w:tc>
          <w:tcPr>
            <w:tcW w:w="5685" w:type="dxa"/>
          </w:tcPr>
          <w:p w14:paraId="0372AB85" w14:textId="77777777" w:rsidR="00F264BE" w:rsidRPr="007F4F4F" w:rsidRDefault="00F264BE" w:rsidP="00F264BE">
            <w:pPr>
              <w:pStyle w:val="mb-4"/>
              <w:spacing w:before="0" w:beforeAutospacing="0"/>
              <w:ind w:right="1180"/>
              <w:rPr>
                <w:color w:val="111111"/>
              </w:rPr>
            </w:pPr>
          </w:p>
        </w:tc>
        <w:tc>
          <w:tcPr>
            <w:tcW w:w="4822" w:type="dxa"/>
          </w:tcPr>
          <w:p w14:paraId="3FBA42DA" w14:textId="2888F23E" w:rsidR="00F264BE" w:rsidRPr="001C1275" w:rsidRDefault="00F264BE" w:rsidP="00A10858"/>
        </w:tc>
      </w:tr>
      <w:tr w:rsidR="00F264BE" w:rsidRPr="001C1275" w14:paraId="38F17874" w14:textId="77777777" w:rsidTr="00A10858">
        <w:trPr>
          <w:trHeight w:val="699"/>
        </w:trPr>
        <w:tc>
          <w:tcPr>
            <w:tcW w:w="5685" w:type="dxa"/>
          </w:tcPr>
          <w:p w14:paraId="21B44596" w14:textId="77777777" w:rsidR="00F264BE" w:rsidRPr="001C1275" w:rsidRDefault="00F264BE" w:rsidP="00A10858"/>
        </w:tc>
        <w:tc>
          <w:tcPr>
            <w:tcW w:w="4822" w:type="dxa"/>
          </w:tcPr>
          <w:p w14:paraId="1BDE445E" w14:textId="36703587" w:rsidR="00F264BE" w:rsidRPr="001C1275" w:rsidRDefault="00F264BE" w:rsidP="00A10858"/>
        </w:tc>
      </w:tr>
    </w:tbl>
    <w:p w14:paraId="58E82866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30A39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503D7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42DCF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6D3D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1FCC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7E4F5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70B1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0C881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99234" w14:textId="77777777" w:rsidR="00F264BE" w:rsidRPr="00F264BE" w:rsidRDefault="00F264BE" w:rsidP="00F264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CF3BE" w14:textId="77777777" w:rsidR="00F264BE" w:rsidRP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465CE" w14:textId="77777777" w:rsidR="00F264BE" w:rsidRP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F516B" w14:textId="77777777" w:rsidR="00F264BE" w:rsidRPr="00F264BE" w:rsidRDefault="00F264BE" w:rsidP="0062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E6987" w14:textId="6952742A" w:rsidR="00663A67" w:rsidRPr="00F264BE" w:rsidRDefault="00663A67" w:rsidP="0062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BE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</w:t>
      </w:r>
    </w:p>
    <w:p w14:paraId="5FFFE970" w14:textId="77777777" w:rsidR="00994873" w:rsidRPr="00F264BE" w:rsidRDefault="00351B7C" w:rsidP="0062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Многодневного </w:t>
      </w:r>
      <w:r w:rsidR="00663A67"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</w:t>
      </w:r>
      <w:r w:rsidRPr="00F264BE">
        <w:rPr>
          <w:rFonts w:ascii="Times New Roman" w:hAnsi="Times New Roman" w:cs="Times New Roman"/>
          <w:b/>
          <w:bCs/>
          <w:sz w:val="28"/>
          <w:szCs w:val="28"/>
        </w:rPr>
        <w:t>трейлраннинга</w:t>
      </w:r>
    </w:p>
    <w:p w14:paraId="34431578" w14:textId="3E911C85" w:rsidR="00663A67" w:rsidRPr="00F264BE" w:rsidRDefault="00663A67" w:rsidP="0062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4BE">
        <w:rPr>
          <w:rFonts w:ascii="Times New Roman" w:hAnsi="Times New Roman" w:cs="Times New Roman"/>
          <w:b/>
          <w:bCs/>
          <w:sz w:val="28"/>
          <w:szCs w:val="28"/>
          <w:lang w:val="en-US"/>
        </w:rPr>
        <w:t>BALTIC</w:t>
      </w:r>
      <w:r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4BE">
        <w:rPr>
          <w:rFonts w:ascii="Times New Roman" w:hAnsi="Times New Roman" w:cs="Times New Roman"/>
          <w:b/>
          <w:bCs/>
          <w:sz w:val="28"/>
          <w:szCs w:val="28"/>
          <w:lang w:val="en-US"/>
        </w:rPr>
        <w:t>TRAIL</w:t>
      </w:r>
      <w:r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4BE">
        <w:rPr>
          <w:rFonts w:ascii="Times New Roman" w:hAnsi="Times New Roman" w:cs="Times New Roman"/>
          <w:b/>
          <w:bCs/>
          <w:sz w:val="28"/>
          <w:szCs w:val="28"/>
          <w:lang w:val="en-US"/>
        </w:rPr>
        <w:t>FEST</w:t>
      </w:r>
      <w:r w:rsidRPr="00F264BE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4049D275" w14:textId="1D6E7AB8" w:rsidR="00663A67" w:rsidRPr="00F264BE" w:rsidRDefault="00026B82" w:rsidP="0062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4BE">
        <w:rPr>
          <w:rFonts w:ascii="Times New Roman" w:hAnsi="Times New Roman" w:cs="Times New Roman"/>
          <w:sz w:val="28"/>
          <w:szCs w:val="28"/>
        </w:rPr>
        <w:t>2</w:t>
      </w:r>
      <w:r w:rsidR="00442517" w:rsidRPr="00F264BE">
        <w:rPr>
          <w:rFonts w:ascii="Times New Roman" w:hAnsi="Times New Roman" w:cs="Times New Roman"/>
          <w:sz w:val="28"/>
          <w:szCs w:val="28"/>
        </w:rPr>
        <w:t>7</w:t>
      </w:r>
      <w:r w:rsidR="00663A67" w:rsidRPr="00F264BE">
        <w:rPr>
          <w:rFonts w:ascii="Times New Roman" w:hAnsi="Times New Roman" w:cs="Times New Roman"/>
          <w:sz w:val="28"/>
          <w:szCs w:val="28"/>
        </w:rPr>
        <w:t xml:space="preserve"> – </w:t>
      </w:r>
      <w:r w:rsidR="00442517" w:rsidRPr="00F264BE">
        <w:rPr>
          <w:rFonts w:ascii="Times New Roman" w:hAnsi="Times New Roman" w:cs="Times New Roman"/>
          <w:sz w:val="28"/>
          <w:szCs w:val="28"/>
        </w:rPr>
        <w:t>30</w:t>
      </w:r>
      <w:r w:rsidR="00663A67" w:rsidRPr="00F264BE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351B7C" w:rsidRPr="00F264BE">
        <w:rPr>
          <w:rFonts w:ascii="Times New Roman" w:hAnsi="Times New Roman" w:cs="Times New Roman"/>
          <w:sz w:val="28"/>
          <w:szCs w:val="28"/>
        </w:rPr>
        <w:t>5</w:t>
      </w:r>
    </w:p>
    <w:p w14:paraId="266E2A65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A2E19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B94132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89FB29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684276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EDEC1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A4E502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FF7F67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2F3B8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570C56C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27E0426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746E5A6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3779B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99E0D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5E994B" w14:textId="09C2549D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34B2F8" w14:textId="23C2CD2E" w:rsidR="00234F9C" w:rsidRDefault="00234F9C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462592" w14:textId="351C0CEF" w:rsidR="00234F9C" w:rsidRDefault="00234F9C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8FDD4" w14:textId="0F9E5FB2" w:rsidR="00234F9C" w:rsidRDefault="00234F9C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220E32" w14:textId="77777777" w:rsidR="00234F9C" w:rsidRDefault="00234F9C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3C5BD81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E83197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0A1BB3" w14:textId="77777777" w:rsidR="00F264BE" w:rsidRDefault="00F264BE" w:rsidP="00626C4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623549" w14:textId="77777777" w:rsidR="00F264BE" w:rsidRPr="00F264BE" w:rsidRDefault="00F264BE" w:rsidP="00F26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4D54" w14:textId="77777777" w:rsidR="00F264BE" w:rsidRPr="00F264BE" w:rsidRDefault="00F264BE" w:rsidP="00F26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BE">
        <w:rPr>
          <w:rFonts w:ascii="Times New Roman" w:hAnsi="Times New Roman" w:cs="Times New Roman"/>
          <w:b/>
          <w:bCs/>
          <w:sz w:val="24"/>
          <w:szCs w:val="24"/>
        </w:rPr>
        <w:t>Калининградская область</w:t>
      </w:r>
    </w:p>
    <w:p w14:paraId="78098264" w14:textId="2F3817D7" w:rsidR="00F264BE" w:rsidRPr="00F264BE" w:rsidRDefault="00F264BE" w:rsidP="00F26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BE">
        <w:rPr>
          <w:rFonts w:ascii="Times New Roman" w:hAnsi="Times New Roman" w:cs="Times New Roman"/>
          <w:b/>
          <w:bCs/>
          <w:sz w:val="24"/>
          <w:szCs w:val="24"/>
        </w:rPr>
        <w:t xml:space="preserve"> г. Светлогорск</w:t>
      </w:r>
    </w:p>
    <w:p w14:paraId="5D8F57E0" w14:textId="7E6790CD" w:rsidR="00F264BE" w:rsidRPr="00923ED6" w:rsidRDefault="00F264BE" w:rsidP="00923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BE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0945CD49" w14:textId="44CA91DB" w:rsidR="0091071E" w:rsidRPr="00253194" w:rsidRDefault="00F264BE" w:rsidP="00923ED6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14:paraId="2CBFF47B" w14:textId="77777777" w:rsidR="00923ED6" w:rsidRPr="00253194" w:rsidRDefault="00923ED6" w:rsidP="00923ED6">
      <w:pPr>
        <w:pStyle w:val="a5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FE079" w14:textId="1BC99FE4" w:rsidR="008772AC" w:rsidRPr="00253194" w:rsidRDefault="00923ED6" w:rsidP="00D07B1B">
      <w:pPr>
        <w:pStyle w:val="1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357" w:hanging="357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253194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91071E" w:rsidRPr="00253194">
        <w:rPr>
          <w:rFonts w:eastAsiaTheme="minorHAnsi"/>
          <w:kern w:val="0"/>
          <w:sz w:val="24"/>
          <w:szCs w:val="24"/>
          <w:lang w:eastAsia="en-US"/>
        </w:rPr>
        <w:t>Обоснование проведения</w:t>
      </w:r>
    </w:p>
    <w:p w14:paraId="3DD6DF01" w14:textId="77777777" w:rsidR="00800FE3" w:rsidRPr="00253194" w:rsidRDefault="00800FE3" w:rsidP="00800FE3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380E4772" w14:textId="3A716DA6" w:rsidR="0091071E" w:rsidRPr="00253194" w:rsidRDefault="0091071E" w:rsidP="00877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Основанием для проведения многодневного фестиваля трейлраннинга BALTIC TRAIL FEST 2025 (далее - Фестиваль) является решение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ОРГАНИЗАТОРА</w:t>
      </w:r>
      <w:r w:rsidRPr="00253194">
        <w:rPr>
          <w:rFonts w:ascii="Times New Roman" w:hAnsi="Times New Roman" w:cs="Times New Roman"/>
          <w:sz w:val="24"/>
          <w:szCs w:val="24"/>
        </w:rPr>
        <w:t xml:space="preserve">. Фестиваль проводится в соответствии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с ПРАВИЛАМИ.</w:t>
      </w:r>
    </w:p>
    <w:p w14:paraId="6F02828A" w14:textId="77777777" w:rsidR="00923ED6" w:rsidRPr="00253194" w:rsidRDefault="00923ED6" w:rsidP="00923E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F69CB" w14:textId="1811CC53" w:rsidR="008772AC" w:rsidRPr="00253194" w:rsidRDefault="00923ED6" w:rsidP="008772AC">
      <w:pPr>
        <w:pStyle w:val="1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253194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91071E" w:rsidRPr="00253194">
        <w:rPr>
          <w:rFonts w:eastAsiaTheme="minorHAnsi"/>
          <w:kern w:val="0"/>
          <w:sz w:val="24"/>
          <w:szCs w:val="24"/>
          <w:lang w:eastAsia="en-US"/>
        </w:rPr>
        <w:t xml:space="preserve">Общие сведения о дистанциях </w:t>
      </w:r>
    </w:p>
    <w:p w14:paraId="4799C403" w14:textId="77777777" w:rsidR="00800FE3" w:rsidRPr="00253194" w:rsidRDefault="00800FE3" w:rsidP="00800FE3">
      <w:pPr>
        <w:pStyle w:val="1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712B3ACB" w14:textId="274CFF46" w:rsidR="008772AC" w:rsidRPr="00253194" w:rsidRDefault="008772AC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E21DF8">
        <w:rPr>
          <w:rFonts w:ascii="Times New Roman" w:hAnsi="Times New Roman" w:cs="Times New Roman"/>
          <w:sz w:val="24"/>
          <w:szCs w:val="24"/>
        </w:rPr>
        <w:t xml:space="preserve"> 2025</w:t>
      </w:r>
      <w:r w:rsidRPr="00253194">
        <w:rPr>
          <w:rFonts w:ascii="Times New Roman" w:hAnsi="Times New Roman" w:cs="Times New Roman"/>
          <w:sz w:val="24"/>
          <w:szCs w:val="24"/>
        </w:rPr>
        <w:t>» – забег на выбывание;</w:t>
      </w:r>
    </w:p>
    <w:p w14:paraId="227B6CA4" w14:textId="2F0AC766" w:rsidR="008772AC" w:rsidRPr="00253194" w:rsidRDefault="008772AC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Pr="00253194">
        <w:rPr>
          <w:rFonts w:ascii="Times New Roman" w:hAnsi="Times New Roman" w:cs="Times New Roman"/>
          <w:sz w:val="24"/>
          <w:szCs w:val="24"/>
        </w:rPr>
        <w:t>-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043137">
        <w:rPr>
          <w:rFonts w:ascii="Times New Roman" w:hAnsi="Times New Roman" w:cs="Times New Roman"/>
          <w:sz w:val="24"/>
          <w:szCs w:val="24"/>
        </w:rPr>
        <w:t>2025</w:t>
      </w:r>
      <w:r w:rsidRPr="00253194">
        <w:rPr>
          <w:rFonts w:ascii="Times New Roman" w:hAnsi="Times New Roman" w:cs="Times New Roman"/>
          <w:sz w:val="24"/>
          <w:szCs w:val="24"/>
        </w:rPr>
        <w:t>» – забег по пересеченной местности</w:t>
      </w:r>
      <w:r w:rsidR="00043137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</w:rPr>
        <w:t>на</w:t>
      </w:r>
      <w:r w:rsidR="00043137"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E84DD0">
        <w:rPr>
          <w:rFonts w:ascii="Times New Roman" w:hAnsi="Times New Roman" w:cs="Times New Roman"/>
          <w:sz w:val="24"/>
          <w:szCs w:val="24"/>
        </w:rPr>
        <w:t>6,7</w:t>
      </w:r>
      <w:r w:rsidRPr="00253194">
        <w:rPr>
          <w:rFonts w:ascii="Times New Roman" w:hAnsi="Times New Roman" w:cs="Times New Roman"/>
          <w:sz w:val="24"/>
          <w:szCs w:val="24"/>
        </w:rPr>
        <w:t xml:space="preserve"> км, набор высоты </w:t>
      </w:r>
      <w:r w:rsidR="00E84DD0">
        <w:rPr>
          <w:rFonts w:ascii="Times New Roman" w:hAnsi="Times New Roman" w:cs="Times New Roman"/>
          <w:sz w:val="24"/>
          <w:szCs w:val="24"/>
        </w:rPr>
        <w:t>170</w:t>
      </w:r>
      <w:r w:rsidRPr="00253194">
        <w:rPr>
          <w:rFonts w:ascii="Times New Roman" w:hAnsi="Times New Roman" w:cs="Times New Roman"/>
          <w:sz w:val="24"/>
          <w:szCs w:val="24"/>
        </w:rPr>
        <w:t>+;</w:t>
      </w:r>
    </w:p>
    <w:p w14:paraId="7403A2D2" w14:textId="597845E9" w:rsidR="008772AC" w:rsidRPr="00253194" w:rsidRDefault="008772AC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043137">
        <w:rPr>
          <w:rFonts w:ascii="Times New Roman" w:hAnsi="Times New Roman" w:cs="Times New Roman"/>
          <w:sz w:val="24"/>
          <w:szCs w:val="24"/>
        </w:rPr>
        <w:t xml:space="preserve"> 2025</w:t>
      </w:r>
      <w:r w:rsidRPr="00253194">
        <w:rPr>
          <w:rFonts w:ascii="Times New Roman" w:hAnsi="Times New Roman" w:cs="Times New Roman"/>
          <w:sz w:val="24"/>
          <w:szCs w:val="24"/>
        </w:rPr>
        <w:t xml:space="preserve">» – забег по пересеченной местности на </w:t>
      </w:r>
      <w:r w:rsidR="00043137">
        <w:rPr>
          <w:rFonts w:ascii="Times New Roman" w:hAnsi="Times New Roman" w:cs="Times New Roman"/>
          <w:sz w:val="24"/>
          <w:szCs w:val="24"/>
        </w:rPr>
        <w:t xml:space="preserve">дистанцию </w:t>
      </w:r>
      <w:r w:rsidR="00E84DD0">
        <w:rPr>
          <w:rFonts w:ascii="Times New Roman" w:hAnsi="Times New Roman" w:cs="Times New Roman"/>
          <w:sz w:val="24"/>
          <w:szCs w:val="24"/>
        </w:rPr>
        <w:t>17</w:t>
      </w:r>
      <w:r w:rsidRPr="00253194">
        <w:rPr>
          <w:rFonts w:ascii="Times New Roman" w:hAnsi="Times New Roman" w:cs="Times New Roman"/>
          <w:sz w:val="24"/>
          <w:szCs w:val="24"/>
        </w:rPr>
        <w:t xml:space="preserve"> км набор высоты 600+;</w:t>
      </w:r>
    </w:p>
    <w:p w14:paraId="4A8A4AEC" w14:textId="2E638112" w:rsidR="008772AC" w:rsidRDefault="008772AC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«ЗАКАТНАЯ МИЛЯ</w:t>
      </w:r>
      <w:r w:rsidR="00BE5AEA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</w:rPr>
        <w:t xml:space="preserve">ЕВРОПА 2025» – </w:t>
      </w:r>
      <w:r w:rsidR="00E21DF8">
        <w:rPr>
          <w:rFonts w:ascii="Times New Roman" w:hAnsi="Times New Roman" w:cs="Times New Roman"/>
          <w:sz w:val="24"/>
          <w:szCs w:val="24"/>
        </w:rPr>
        <w:t>дружеский забег в формате «</w:t>
      </w:r>
      <w:r w:rsidRPr="00253194">
        <w:rPr>
          <w:rFonts w:ascii="Times New Roman" w:hAnsi="Times New Roman" w:cs="Times New Roman"/>
          <w:sz w:val="24"/>
          <w:szCs w:val="24"/>
        </w:rPr>
        <w:t>пивная миля</w:t>
      </w:r>
      <w:r w:rsidR="00E21DF8">
        <w:rPr>
          <w:rFonts w:ascii="Times New Roman" w:hAnsi="Times New Roman" w:cs="Times New Roman"/>
          <w:sz w:val="24"/>
          <w:szCs w:val="24"/>
        </w:rPr>
        <w:t>»</w:t>
      </w:r>
      <w:r w:rsidRPr="00253194">
        <w:rPr>
          <w:rFonts w:ascii="Times New Roman" w:hAnsi="Times New Roman" w:cs="Times New Roman"/>
          <w:sz w:val="24"/>
          <w:szCs w:val="24"/>
        </w:rPr>
        <w:t>.</w:t>
      </w:r>
    </w:p>
    <w:p w14:paraId="3A5B6A34" w14:textId="2E234E6D" w:rsidR="00D56DA9" w:rsidRPr="00D56DA9" w:rsidRDefault="00D56DA9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KINDER</w:t>
      </w:r>
      <w:r w:rsidRPr="00D56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TRAIL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3194">
        <w:rPr>
          <w:rFonts w:ascii="Times New Roman" w:hAnsi="Times New Roman" w:cs="Times New Roman"/>
          <w:sz w:val="24"/>
          <w:szCs w:val="24"/>
        </w:rPr>
        <w:t>–</w:t>
      </w:r>
      <w:r w:rsidRPr="00D56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забег на 1 км.</w:t>
      </w:r>
    </w:p>
    <w:p w14:paraId="11431E05" w14:textId="77777777" w:rsidR="008772AC" w:rsidRPr="00253194" w:rsidRDefault="008772AC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039E84" w14:textId="504C1C31" w:rsidR="008772AC" w:rsidRPr="00253194" w:rsidRDefault="00626C4A" w:rsidP="008772AC">
      <w:pPr>
        <w:pStyle w:val="1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253194">
        <w:rPr>
          <w:rFonts w:eastAsiaTheme="minorHAnsi"/>
          <w:kern w:val="0"/>
          <w:sz w:val="24"/>
          <w:szCs w:val="24"/>
          <w:lang w:eastAsia="en-US"/>
        </w:rPr>
        <w:t>Цели</w:t>
      </w:r>
      <w:r w:rsidR="00663A67" w:rsidRPr="00253194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F264BE" w:rsidRPr="00253194">
        <w:rPr>
          <w:rFonts w:eastAsiaTheme="minorHAnsi"/>
          <w:kern w:val="0"/>
          <w:sz w:val="24"/>
          <w:szCs w:val="24"/>
          <w:lang w:eastAsia="en-US"/>
        </w:rPr>
        <w:t xml:space="preserve">и задачи </w:t>
      </w:r>
    </w:p>
    <w:p w14:paraId="35008504" w14:textId="77777777" w:rsidR="00800FE3" w:rsidRPr="00253194" w:rsidRDefault="00800FE3" w:rsidP="00800FE3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7CD48F98" w14:textId="37BDC4AC" w:rsidR="00F264BE" w:rsidRPr="00253194" w:rsidRDefault="0091071E" w:rsidP="008772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Фестиваль является открытым мероприятием и проводятся в целях:</w:t>
      </w:r>
    </w:p>
    <w:p w14:paraId="15AC2BCF" w14:textId="082704A0" w:rsidR="00663A67" w:rsidRPr="00253194" w:rsidRDefault="00F264BE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-</w:t>
      </w:r>
      <w:r w:rsidR="00351B7C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86292C" w:rsidRPr="00253194">
        <w:rPr>
          <w:rFonts w:ascii="Times New Roman" w:hAnsi="Times New Roman" w:cs="Times New Roman"/>
          <w:sz w:val="24"/>
          <w:szCs w:val="24"/>
        </w:rPr>
        <w:t>п</w:t>
      </w:r>
      <w:r w:rsidR="00663A67" w:rsidRPr="00253194">
        <w:rPr>
          <w:rFonts w:ascii="Times New Roman" w:hAnsi="Times New Roman" w:cs="Times New Roman"/>
          <w:sz w:val="24"/>
          <w:szCs w:val="24"/>
        </w:rPr>
        <w:t xml:space="preserve">ривлечение туристов и повышение узнаваемости </w:t>
      </w:r>
      <w:r w:rsidR="00351B7C" w:rsidRPr="00253194">
        <w:rPr>
          <w:rFonts w:ascii="Times New Roman" w:hAnsi="Times New Roman" w:cs="Times New Roman"/>
          <w:sz w:val="24"/>
          <w:szCs w:val="24"/>
        </w:rPr>
        <w:t>Калининградской области;</w:t>
      </w:r>
    </w:p>
    <w:p w14:paraId="09195D13" w14:textId="1961C6A1" w:rsidR="00663A67" w:rsidRPr="00253194" w:rsidRDefault="00F264BE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-</w:t>
      </w:r>
      <w:r w:rsidR="00351B7C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86292C" w:rsidRPr="00253194">
        <w:rPr>
          <w:rFonts w:ascii="Times New Roman" w:hAnsi="Times New Roman" w:cs="Times New Roman"/>
          <w:sz w:val="24"/>
          <w:szCs w:val="24"/>
        </w:rPr>
        <w:t>р</w:t>
      </w:r>
      <w:r w:rsidR="00663A67" w:rsidRPr="00253194">
        <w:rPr>
          <w:rFonts w:ascii="Times New Roman" w:hAnsi="Times New Roman" w:cs="Times New Roman"/>
          <w:sz w:val="24"/>
          <w:szCs w:val="24"/>
        </w:rPr>
        <w:t>азвитие спортивной инфраструктуры региона</w:t>
      </w:r>
      <w:r w:rsidR="00351B7C" w:rsidRPr="00253194">
        <w:rPr>
          <w:rFonts w:ascii="Times New Roman" w:hAnsi="Times New Roman" w:cs="Times New Roman"/>
          <w:sz w:val="24"/>
          <w:szCs w:val="24"/>
        </w:rPr>
        <w:t>;</w:t>
      </w:r>
      <w:r w:rsidR="00663A67" w:rsidRPr="00253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45036" w14:textId="47AB7D52" w:rsidR="00663A67" w:rsidRPr="00253194" w:rsidRDefault="00F264BE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51B7C" w:rsidRPr="002531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6292C" w:rsidRPr="00253194">
        <w:rPr>
          <w:rFonts w:ascii="Times New Roman" w:hAnsi="Times New Roman" w:cs="Times New Roman"/>
          <w:sz w:val="24"/>
          <w:szCs w:val="24"/>
        </w:rPr>
        <w:t>с</w:t>
      </w:r>
      <w:r w:rsidR="00663A67" w:rsidRPr="00253194">
        <w:rPr>
          <w:rFonts w:ascii="Times New Roman" w:hAnsi="Times New Roman" w:cs="Times New Roman"/>
          <w:sz w:val="24"/>
          <w:szCs w:val="24"/>
        </w:rPr>
        <w:t>оздание условий для спортивного досуга жителей и гостей области</w:t>
      </w:r>
      <w:r w:rsidR="00351B7C" w:rsidRPr="00253194">
        <w:rPr>
          <w:rFonts w:ascii="Times New Roman" w:hAnsi="Times New Roman" w:cs="Times New Roman"/>
          <w:sz w:val="24"/>
          <w:szCs w:val="24"/>
        </w:rPr>
        <w:t>;</w:t>
      </w:r>
    </w:p>
    <w:p w14:paraId="75BF0FC4" w14:textId="4FEA9453" w:rsidR="00F264BE" w:rsidRPr="00253194" w:rsidRDefault="00F264BE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51B7C" w:rsidRPr="002531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6292C" w:rsidRPr="00253194">
        <w:rPr>
          <w:rFonts w:ascii="Times New Roman" w:hAnsi="Times New Roman" w:cs="Times New Roman"/>
          <w:sz w:val="24"/>
          <w:szCs w:val="24"/>
        </w:rPr>
        <w:t>о</w:t>
      </w:r>
      <w:r w:rsidR="00351B7C" w:rsidRPr="00253194">
        <w:rPr>
          <w:rFonts w:ascii="Times New Roman" w:hAnsi="Times New Roman" w:cs="Times New Roman"/>
          <w:sz w:val="24"/>
          <w:szCs w:val="24"/>
        </w:rPr>
        <w:t>бъединени</w:t>
      </w:r>
      <w:r w:rsidR="0086292C" w:rsidRPr="00253194">
        <w:rPr>
          <w:rFonts w:ascii="Times New Roman" w:hAnsi="Times New Roman" w:cs="Times New Roman"/>
          <w:sz w:val="24"/>
          <w:szCs w:val="24"/>
        </w:rPr>
        <w:t>я</w:t>
      </w:r>
      <w:r w:rsidR="00351B7C" w:rsidRPr="00253194">
        <w:rPr>
          <w:rFonts w:ascii="Times New Roman" w:hAnsi="Times New Roman" w:cs="Times New Roman"/>
          <w:sz w:val="24"/>
          <w:szCs w:val="24"/>
        </w:rPr>
        <w:t xml:space="preserve"> участников в рамках </w:t>
      </w:r>
      <w:r w:rsidR="00253194">
        <w:rPr>
          <w:rFonts w:ascii="Times New Roman" w:hAnsi="Times New Roman" w:cs="Times New Roman"/>
          <w:sz w:val="24"/>
          <w:szCs w:val="24"/>
        </w:rPr>
        <w:t>Ф</w:t>
      </w:r>
      <w:r w:rsidR="00351B7C" w:rsidRPr="00253194">
        <w:rPr>
          <w:rFonts w:ascii="Times New Roman" w:hAnsi="Times New Roman" w:cs="Times New Roman"/>
          <w:sz w:val="24"/>
          <w:szCs w:val="24"/>
        </w:rPr>
        <w:t>естиваля.</w:t>
      </w:r>
    </w:p>
    <w:p w14:paraId="3A6ACBD0" w14:textId="5558F4C1" w:rsidR="00F264BE" w:rsidRPr="00253194" w:rsidRDefault="00F264BE" w:rsidP="008772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91071E" w:rsidRPr="00253194">
        <w:rPr>
          <w:rFonts w:ascii="Times New Roman" w:hAnsi="Times New Roman" w:cs="Times New Roman"/>
          <w:sz w:val="24"/>
          <w:szCs w:val="24"/>
        </w:rPr>
        <w:t>Фестиваля</w:t>
      </w:r>
      <w:r w:rsidRPr="00253194">
        <w:rPr>
          <w:rFonts w:ascii="Times New Roman" w:hAnsi="Times New Roman" w:cs="Times New Roman"/>
          <w:sz w:val="24"/>
          <w:szCs w:val="24"/>
        </w:rPr>
        <w:t>:</w:t>
      </w:r>
    </w:p>
    <w:p w14:paraId="2E19B39E" w14:textId="63378965" w:rsidR="00F264BE" w:rsidRPr="00253194" w:rsidRDefault="0086292C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F264BE" w:rsidRPr="00253194">
        <w:rPr>
          <w:rFonts w:ascii="Times New Roman" w:hAnsi="Times New Roman" w:cs="Times New Roman"/>
          <w:sz w:val="24"/>
          <w:szCs w:val="24"/>
        </w:rPr>
        <w:t xml:space="preserve">выявления сильнейших </w:t>
      </w:r>
      <w:r w:rsidRPr="00253194">
        <w:rPr>
          <w:rFonts w:ascii="Times New Roman" w:hAnsi="Times New Roman" w:cs="Times New Roman"/>
          <w:sz w:val="24"/>
          <w:szCs w:val="24"/>
        </w:rPr>
        <w:t>участников</w:t>
      </w:r>
      <w:r w:rsidR="00F264BE" w:rsidRPr="002531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2EEEB6" w14:textId="39DACB6C" w:rsidR="00F264BE" w:rsidRPr="00253194" w:rsidRDefault="00F264BE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86292C" w:rsidRPr="00253194">
        <w:rPr>
          <w:rFonts w:ascii="Times New Roman" w:hAnsi="Times New Roman" w:cs="Times New Roman"/>
          <w:sz w:val="24"/>
          <w:szCs w:val="24"/>
        </w:rPr>
        <w:t>п</w:t>
      </w:r>
      <w:r w:rsidRPr="00253194">
        <w:rPr>
          <w:rFonts w:ascii="Times New Roman" w:hAnsi="Times New Roman" w:cs="Times New Roman"/>
          <w:sz w:val="24"/>
          <w:szCs w:val="24"/>
        </w:rPr>
        <w:t>ропаганда физической активности и здорового образа жизни;</w:t>
      </w:r>
    </w:p>
    <w:p w14:paraId="23832B18" w14:textId="4D1181E9" w:rsidR="0086292C" w:rsidRPr="00253194" w:rsidRDefault="0086292C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F264BE"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развитие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трейлраннинга</w:t>
      </w:r>
      <w:r w:rsidR="00F264BE" w:rsidRPr="0025319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851C38A" w14:textId="77777777" w:rsidR="008772AC" w:rsidRPr="00253194" w:rsidRDefault="008772AC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93632A" w14:textId="3A49B1ED" w:rsidR="0086292C" w:rsidRPr="00253194" w:rsidRDefault="00F264BE" w:rsidP="008772AC">
      <w:pPr>
        <w:pStyle w:val="1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253194">
        <w:rPr>
          <w:rFonts w:eastAsiaTheme="minorHAnsi"/>
          <w:kern w:val="0"/>
          <w:sz w:val="24"/>
          <w:szCs w:val="24"/>
          <w:lang w:eastAsia="en-US"/>
        </w:rPr>
        <w:t>Требования о запрете противоправного влияния</w:t>
      </w:r>
    </w:p>
    <w:p w14:paraId="0706255A" w14:textId="7D8ACD8B" w:rsidR="00F264BE" w:rsidRPr="00253194" w:rsidRDefault="0086292C" w:rsidP="008772AC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53194">
        <w:rPr>
          <w:color w:val="000000"/>
          <w:highlight w:val="yellow"/>
        </w:rPr>
        <w:t>ОРГАНИЗАТОР</w:t>
      </w:r>
      <w:r w:rsidR="00F264BE" w:rsidRPr="00253194">
        <w:rPr>
          <w:color w:val="000000"/>
        </w:rPr>
        <w:t xml:space="preserve"> </w:t>
      </w:r>
      <w:r w:rsidRPr="00253194">
        <w:rPr>
          <w:color w:val="000000"/>
        </w:rPr>
        <w:t>п</w:t>
      </w:r>
      <w:r w:rsidR="00F264BE" w:rsidRPr="00253194">
        <w:rPr>
          <w:color w:val="000000"/>
        </w:rPr>
        <w:t xml:space="preserve">ринимает меры по предотвращению противоправного влияния </w:t>
      </w:r>
      <w:r w:rsidR="00231B8B" w:rsidRPr="00253194">
        <w:rPr>
          <w:color w:val="000000"/>
        </w:rPr>
        <w:br/>
      </w:r>
      <w:r w:rsidR="00F264BE" w:rsidRPr="00253194">
        <w:rPr>
          <w:color w:val="000000"/>
        </w:rPr>
        <w:t xml:space="preserve">на результаты </w:t>
      </w:r>
      <w:r w:rsidRPr="00253194">
        <w:rPr>
          <w:color w:val="000000"/>
        </w:rPr>
        <w:t>Фестиваля</w:t>
      </w:r>
      <w:r w:rsidR="00F264BE" w:rsidRPr="00253194">
        <w:rPr>
          <w:color w:val="000000"/>
        </w:rPr>
        <w:t xml:space="preserve"> (манипулирования официальными спортивными</w:t>
      </w:r>
      <w:r w:rsidR="008772AC" w:rsidRPr="00253194">
        <w:rPr>
          <w:color w:val="000000"/>
        </w:rPr>
        <w:t xml:space="preserve"> </w:t>
      </w:r>
      <w:r w:rsidR="00F264BE" w:rsidRPr="00253194">
        <w:rPr>
          <w:color w:val="000000"/>
        </w:rPr>
        <w:t>соревнованиями) и борьбе с ним в соответствии с требованиями Федерального </w:t>
      </w:r>
      <w:hyperlink r:id="rId5" w:history="1">
        <w:r w:rsidR="00F264BE" w:rsidRPr="00253194">
          <w:rPr>
            <w:color w:val="000000"/>
          </w:rPr>
          <w:t>закон</w:t>
        </w:r>
      </w:hyperlink>
      <w:r w:rsidR="00F264BE" w:rsidRPr="00253194">
        <w:rPr>
          <w:color w:val="000000"/>
        </w:rPr>
        <w:t>а </w:t>
      </w:r>
      <w:r w:rsidR="008772AC" w:rsidRPr="00253194">
        <w:rPr>
          <w:color w:val="000000"/>
        </w:rPr>
        <w:br/>
      </w:r>
      <w:r w:rsidR="00F264BE" w:rsidRPr="00253194">
        <w:rPr>
          <w:color w:val="000000"/>
        </w:rPr>
        <w:t>от 4 декабря 2007 г. N 329-ФЗ «О физической культуре и спорте в Российской Федерации».</w:t>
      </w:r>
    </w:p>
    <w:p w14:paraId="7654D9F6" w14:textId="77777777" w:rsidR="00253194" w:rsidRPr="00253194" w:rsidRDefault="00253194" w:rsidP="008772AC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14:paraId="724AF14B" w14:textId="3FD63AB6" w:rsidR="00F264BE" w:rsidRPr="00253194" w:rsidRDefault="00231B8B" w:rsidP="008772AC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ОРГАНИЗАТОРЫ ФЕСТИВАЛЯ</w:t>
      </w:r>
    </w:p>
    <w:p w14:paraId="7895B601" w14:textId="77777777" w:rsidR="00231B8B" w:rsidRPr="00253194" w:rsidRDefault="00231B8B" w:rsidP="008772AC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6103F" w14:textId="764C4315" w:rsidR="00231B8B" w:rsidRPr="00253194" w:rsidRDefault="00231B8B" w:rsidP="008772AC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Проводящ</w:t>
      </w:r>
      <w:r w:rsidR="00923ED6"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 w:rsidR="00923ED6"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265BDD4D" w14:textId="77777777" w:rsidR="00800FE3" w:rsidRPr="00253194" w:rsidRDefault="00800FE3" w:rsidP="00800F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EFC61" w14:textId="4165AD74" w:rsidR="00626C4A" w:rsidRPr="00253194" w:rsidRDefault="00626C4A" w:rsidP="00877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Фестиваль «BALTIC TRAIL FEST 2025» проводится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командой волонтеров </w:t>
      </w:r>
      <w:r w:rsidR="00231B8B" w:rsidRPr="00253194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и единомышленников, под руководством автора идеи Мигас Якова Александровича.</w:t>
      </w:r>
    </w:p>
    <w:p w14:paraId="7B788D48" w14:textId="0CCA908C" w:rsidR="00626C4A" w:rsidRPr="00253194" w:rsidRDefault="00626C4A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 </w:t>
      </w:r>
      <w:r w:rsidR="00253194">
        <w:rPr>
          <w:rFonts w:ascii="Times New Roman" w:hAnsi="Times New Roman" w:cs="Times New Roman"/>
          <w:sz w:val="24"/>
          <w:szCs w:val="24"/>
          <w:highlight w:val="yellow"/>
        </w:rPr>
        <w:t>Ф</w:t>
      </w:r>
      <w:r w:rsidR="00FE7205" w:rsidRPr="00253194">
        <w:rPr>
          <w:rFonts w:ascii="Times New Roman" w:hAnsi="Times New Roman" w:cs="Times New Roman"/>
          <w:sz w:val="24"/>
          <w:szCs w:val="24"/>
          <w:highlight w:val="yellow"/>
        </w:rPr>
        <w:t>естиваля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и главный судья Мигас Яков Александрович</w:t>
      </w:r>
      <w:r w:rsidR="003E35FA" w:rsidRPr="0025319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BA42489" w14:textId="77777777" w:rsidR="00231B8B" w:rsidRPr="00253194" w:rsidRDefault="00231B8B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59CC" w14:textId="3A4D82A7" w:rsidR="00231B8B" w:rsidRPr="00253194" w:rsidRDefault="00231B8B" w:rsidP="008772AC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организаторов</w:t>
      </w:r>
    </w:p>
    <w:p w14:paraId="515078DB" w14:textId="77777777" w:rsidR="00800FE3" w:rsidRPr="00253194" w:rsidRDefault="00800FE3" w:rsidP="00800FE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54BECC" w14:textId="604B4359" w:rsidR="00231B8B" w:rsidRPr="00253194" w:rsidRDefault="00231B8B" w:rsidP="008772AC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Фестиваля осуществляет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Мигас</w:t>
      </w:r>
      <w:r w:rsidR="005333B4"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Яков Александрович.</w:t>
      </w:r>
    </w:p>
    <w:p w14:paraId="7AB7C85A" w14:textId="77777777" w:rsidR="00231B8B" w:rsidRPr="00253194" w:rsidRDefault="00231B8B" w:rsidP="008772AC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A5C84" w14:textId="49C84396" w:rsidR="00231B8B" w:rsidRPr="00253194" w:rsidRDefault="00231B8B" w:rsidP="008772AC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Персональный состав главной судейской коллегии</w:t>
      </w:r>
    </w:p>
    <w:p w14:paraId="15125F48" w14:textId="77777777" w:rsidR="00800FE3" w:rsidRPr="00253194" w:rsidRDefault="00800FE3" w:rsidP="00800FE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9B1B7" w14:textId="7F13526C" w:rsidR="00231B8B" w:rsidRPr="00253194" w:rsidRDefault="00231B8B" w:rsidP="008772AC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Мигас Яков Александрович</w:t>
      </w:r>
      <w:r w:rsidRPr="00253194">
        <w:rPr>
          <w:rFonts w:ascii="Times New Roman" w:hAnsi="Times New Roman" w:cs="Times New Roman"/>
          <w:sz w:val="24"/>
          <w:szCs w:val="24"/>
        </w:rPr>
        <w:t>, +79233546214</w:t>
      </w:r>
    </w:p>
    <w:p w14:paraId="01F3DEDE" w14:textId="29A3E923" w:rsidR="00351B7C" w:rsidRPr="00253194" w:rsidRDefault="00351B7C" w:rsidP="00877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1E01C2" w14:textId="0B68E612" w:rsidR="00231B8B" w:rsidRPr="00253194" w:rsidRDefault="00D07B1B" w:rsidP="008772AC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ДИСТАНЦИИ, </w:t>
      </w:r>
      <w:r w:rsidR="00231B8B" w:rsidRPr="00253194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</w:t>
      </w:r>
    </w:p>
    <w:p w14:paraId="2CF6B4EF" w14:textId="77777777" w:rsidR="00231B8B" w:rsidRPr="00253194" w:rsidRDefault="00231B8B" w:rsidP="008772AC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DB1DB5" w14:textId="371086D8" w:rsidR="00923ED6" w:rsidRPr="00253194" w:rsidRDefault="00231B8B" w:rsidP="008772AC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</w:p>
    <w:p w14:paraId="4B9B8069" w14:textId="77777777" w:rsidR="00800FE3" w:rsidRPr="00253194" w:rsidRDefault="00800FE3" w:rsidP="00800FE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3C1C46" w14:textId="1739D10F" w:rsidR="00E21DF8" w:rsidRDefault="00E21DF8" w:rsidP="00E21DF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sz w:val="24"/>
          <w:szCs w:val="24"/>
        </w:rPr>
        <w:t>«</w:t>
      </w:r>
      <w:r w:rsidRPr="00253194">
        <w:rPr>
          <w:sz w:val="24"/>
          <w:szCs w:val="24"/>
          <w:lang w:val="en-US"/>
        </w:rPr>
        <w:t>SAMBIJKA</w:t>
      </w:r>
      <w:r w:rsidRPr="00253194">
        <w:rPr>
          <w:sz w:val="24"/>
          <w:szCs w:val="24"/>
        </w:rPr>
        <w:t xml:space="preserve"> </w:t>
      </w:r>
      <w:r w:rsidRPr="00253194">
        <w:rPr>
          <w:sz w:val="24"/>
          <w:szCs w:val="24"/>
          <w:lang w:val="en-US"/>
        </w:rPr>
        <w:t>BACKYARD</w:t>
      </w:r>
      <w:r>
        <w:rPr>
          <w:sz w:val="24"/>
          <w:szCs w:val="24"/>
        </w:rPr>
        <w:t xml:space="preserve"> 2025</w:t>
      </w:r>
      <w:r w:rsidRPr="00253194">
        <w:rPr>
          <w:sz w:val="24"/>
          <w:szCs w:val="24"/>
        </w:rPr>
        <w:t>»</w:t>
      </w:r>
      <w:r w:rsidR="00D56DA9">
        <w:rPr>
          <w:sz w:val="24"/>
          <w:szCs w:val="24"/>
        </w:rPr>
        <w:t xml:space="preserve">, </w:t>
      </w:r>
      <w:r w:rsidR="00D56DA9" w:rsidRPr="00253194">
        <w:rPr>
          <w:sz w:val="24"/>
          <w:szCs w:val="24"/>
        </w:rPr>
        <w:t>«</w:t>
      </w:r>
      <w:r w:rsidR="00D56DA9" w:rsidRPr="00253194">
        <w:rPr>
          <w:sz w:val="24"/>
          <w:szCs w:val="24"/>
          <w:lang w:val="en-US"/>
        </w:rPr>
        <w:t>SAMBIJKA</w:t>
      </w:r>
      <w:r w:rsidR="00D56DA9" w:rsidRPr="00253194">
        <w:rPr>
          <w:sz w:val="24"/>
          <w:szCs w:val="24"/>
        </w:rPr>
        <w:t xml:space="preserve"> </w:t>
      </w:r>
      <w:r w:rsidR="00D56DA9" w:rsidRPr="00253194">
        <w:rPr>
          <w:sz w:val="24"/>
          <w:szCs w:val="24"/>
          <w:lang w:val="en-US"/>
        </w:rPr>
        <w:t>TRAIL</w:t>
      </w:r>
      <w:r w:rsidR="00D56DA9">
        <w:rPr>
          <w:sz w:val="24"/>
          <w:szCs w:val="24"/>
        </w:rPr>
        <w:t xml:space="preserve"> 2025</w:t>
      </w:r>
      <w:r w:rsidR="00D56DA9" w:rsidRPr="00253194">
        <w:rPr>
          <w:sz w:val="24"/>
          <w:szCs w:val="24"/>
        </w:rPr>
        <w:t>»</w:t>
      </w:r>
      <w:r w:rsidR="00D56DA9">
        <w:rPr>
          <w:sz w:val="24"/>
          <w:szCs w:val="24"/>
        </w:rPr>
        <w:t>, «</w:t>
      </w:r>
      <w:r w:rsidR="00D56DA9">
        <w:rPr>
          <w:sz w:val="24"/>
          <w:szCs w:val="24"/>
          <w:lang w:val="en-US"/>
        </w:rPr>
        <w:t>KINDER</w:t>
      </w:r>
      <w:r w:rsidR="00D56DA9" w:rsidRPr="00D56DA9">
        <w:rPr>
          <w:sz w:val="24"/>
          <w:szCs w:val="24"/>
        </w:rPr>
        <w:t xml:space="preserve"> </w:t>
      </w:r>
      <w:r w:rsidR="00D56DA9">
        <w:rPr>
          <w:sz w:val="24"/>
          <w:szCs w:val="24"/>
          <w:lang w:val="en-US"/>
        </w:rPr>
        <w:t>TRAIL</w:t>
      </w:r>
      <w:r w:rsidR="00D56DA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 </w:t>
      </w:r>
      <w:r w:rsidRPr="00253194">
        <w:rPr>
          <w:sz w:val="24"/>
          <w:szCs w:val="24"/>
        </w:rPr>
        <w:t>«</w:t>
      </w:r>
      <w:r w:rsidRPr="00253194">
        <w:rPr>
          <w:sz w:val="24"/>
          <w:szCs w:val="24"/>
          <w:lang w:val="en-US"/>
        </w:rPr>
        <w:t>ZIPFEL</w:t>
      </w:r>
      <w:r w:rsidRPr="00253194">
        <w:rPr>
          <w:sz w:val="24"/>
          <w:szCs w:val="24"/>
        </w:rPr>
        <w:t>-</w:t>
      </w:r>
      <w:r w:rsidRPr="00253194">
        <w:rPr>
          <w:sz w:val="24"/>
          <w:szCs w:val="24"/>
          <w:lang w:val="en-US"/>
        </w:rPr>
        <w:t>BERG</w:t>
      </w:r>
      <w:r w:rsidRPr="00253194">
        <w:rPr>
          <w:sz w:val="24"/>
          <w:szCs w:val="24"/>
        </w:rPr>
        <w:t xml:space="preserve"> </w:t>
      </w:r>
      <w:r w:rsidRPr="00253194">
        <w:rPr>
          <w:sz w:val="24"/>
          <w:szCs w:val="24"/>
          <w:lang w:val="en-US"/>
        </w:rPr>
        <w:t>TRAIL</w:t>
      </w:r>
      <w:r w:rsidRPr="00253194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253194">
        <w:rPr>
          <w:sz w:val="24"/>
          <w:szCs w:val="24"/>
        </w:rPr>
        <w:t xml:space="preserve">» </w:t>
      </w:r>
      <w:r w:rsidRPr="00E21DF8">
        <w:rPr>
          <w:b w:val="0"/>
          <w:bCs w:val="0"/>
          <w:sz w:val="24"/>
          <w:szCs w:val="24"/>
        </w:rPr>
        <w:t xml:space="preserve">будут проходить на территории </w:t>
      </w:r>
      <w:r w:rsidR="00923ED6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Калининградская область, муниципальное образование Светлогорский городской округ.</w:t>
      </w:r>
      <w:r w:rsidRPr="00E21DF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14:paraId="4EC16A50" w14:textId="454E43D5" w:rsidR="00E21DF8" w:rsidRPr="00253194" w:rsidRDefault="00E21DF8" w:rsidP="00E21DF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sz w:val="24"/>
          <w:szCs w:val="24"/>
        </w:rPr>
        <w:t xml:space="preserve">«ЗАКАТНАЯ МИЛЯ ЕВРОПА 2025» </w:t>
      </w:r>
      <w:r w:rsidRPr="00E21DF8">
        <w:rPr>
          <w:b w:val="0"/>
          <w:bCs w:val="0"/>
          <w:sz w:val="24"/>
          <w:szCs w:val="24"/>
        </w:rPr>
        <w:t>будет проходить</w:t>
      </w:r>
      <w:r>
        <w:rPr>
          <w:sz w:val="24"/>
          <w:szCs w:val="24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в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Калининградск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ой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област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и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</w:t>
      </w:r>
      <w:r w:rsidRPr="00E21DF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Гурьевский муниципальный округ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Pr="00E21DF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пос. </w:t>
      </w:r>
      <w:proofErr w:type="spellStart"/>
      <w:r w:rsidRPr="00E21DF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Некрасово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</w:p>
    <w:p w14:paraId="55D8FB89" w14:textId="6D18511B" w:rsidR="00923ED6" w:rsidRPr="00253194" w:rsidRDefault="00E21DF8" w:rsidP="008772AC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</w:p>
    <w:p w14:paraId="647CE6A8" w14:textId="76B054E3" w:rsidR="00923ED6" w:rsidRPr="00253194" w:rsidRDefault="00923ED6" w:rsidP="00D07B1B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проведения</w:t>
      </w:r>
    </w:p>
    <w:p w14:paraId="37B1EC19" w14:textId="77777777" w:rsidR="00800FE3" w:rsidRPr="00253194" w:rsidRDefault="00800FE3" w:rsidP="00800FE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59228A" w14:textId="7D1D7F91" w:rsidR="00923ED6" w:rsidRPr="00253194" w:rsidRDefault="00626C4A" w:rsidP="008772AC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sz w:val="24"/>
          <w:szCs w:val="24"/>
        </w:rPr>
        <w:lastRenderedPageBreak/>
        <w:t xml:space="preserve">27.08.2025 –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день регистрации, открытия </w:t>
      </w:r>
      <w:r w:rsid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естиваля и проведения брифинга</w:t>
      </w:r>
      <w:r w:rsidR="00FE7205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Пиццерия «Ура Пицца!», расположенная по адресу: Калининградская область, Зеленоградск, </w:t>
      </w:r>
      <w:hyperlink r:id="rId6" w:history="1">
        <w:r w:rsidR="00FE7205" w:rsidRPr="00253194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Улица Горького, дом 1</w:t>
        </w:r>
      </w:hyperlink>
      <w:r w:rsidR="00923ED6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</w:p>
    <w:p w14:paraId="15045D1C" w14:textId="77777777" w:rsidR="00923ED6" w:rsidRPr="00253194" w:rsidRDefault="00923ED6" w:rsidP="008772AC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14:paraId="40845D52" w14:textId="55AB6A05" w:rsidR="008772AC" w:rsidRPr="00253194" w:rsidRDefault="00626C4A" w:rsidP="00877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60DC" w:rsidRPr="0025319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>.08.2025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день</w:t>
      </w:r>
      <w:r w:rsidR="00EF60DC" w:rsidRPr="00253194">
        <w:rPr>
          <w:rFonts w:ascii="Times New Roman" w:hAnsi="Times New Roman" w:cs="Times New Roman"/>
          <w:sz w:val="24"/>
          <w:szCs w:val="24"/>
        </w:rPr>
        <w:t xml:space="preserve"> старта </w:t>
      </w:r>
      <w:r w:rsidR="00FE7205" w:rsidRPr="00253194">
        <w:rPr>
          <w:rFonts w:ascii="Times New Roman" w:hAnsi="Times New Roman" w:cs="Times New Roman"/>
          <w:sz w:val="24"/>
          <w:szCs w:val="24"/>
        </w:rPr>
        <w:t>на дистанцию «</w:t>
      </w:r>
      <w:r w:rsidR="00FE7205" w:rsidRPr="00E21DF8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FE7205" w:rsidRPr="00E21DF8">
        <w:rPr>
          <w:rFonts w:ascii="Times New Roman" w:hAnsi="Times New Roman" w:cs="Times New Roman"/>
          <w:sz w:val="24"/>
          <w:szCs w:val="24"/>
        </w:rPr>
        <w:t xml:space="preserve"> </w:t>
      </w:r>
      <w:r w:rsidR="00FE7205" w:rsidRPr="00E21DF8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E21DF8" w:rsidRPr="00E21DF8">
        <w:rPr>
          <w:rFonts w:ascii="Times New Roman" w:hAnsi="Times New Roman" w:cs="Times New Roman"/>
          <w:sz w:val="24"/>
          <w:szCs w:val="24"/>
        </w:rPr>
        <w:t xml:space="preserve"> 2025</w:t>
      </w:r>
      <w:r w:rsidR="00FE7205" w:rsidRPr="00E21DF8">
        <w:rPr>
          <w:rFonts w:ascii="Times New Roman" w:hAnsi="Times New Roman" w:cs="Times New Roman"/>
          <w:sz w:val="24"/>
          <w:szCs w:val="24"/>
        </w:rPr>
        <w:t>»</w:t>
      </w:r>
      <w:r w:rsidR="00D56DA9">
        <w:rPr>
          <w:rFonts w:ascii="Times New Roman" w:hAnsi="Times New Roman" w:cs="Times New Roman"/>
          <w:sz w:val="24"/>
          <w:szCs w:val="24"/>
        </w:rPr>
        <w:t>, «</w:t>
      </w:r>
      <w:r w:rsidR="00D56DA9">
        <w:rPr>
          <w:rFonts w:ascii="Times New Roman" w:hAnsi="Times New Roman" w:cs="Times New Roman"/>
          <w:sz w:val="24"/>
          <w:szCs w:val="24"/>
          <w:lang w:val="en-US"/>
        </w:rPr>
        <w:t>KINDER</w:t>
      </w:r>
      <w:r w:rsidR="00D56DA9" w:rsidRPr="00D56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DA9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D56DA9">
        <w:rPr>
          <w:rFonts w:ascii="Times New Roman" w:hAnsi="Times New Roman" w:cs="Times New Roman"/>
          <w:sz w:val="24"/>
          <w:szCs w:val="24"/>
        </w:rPr>
        <w:t xml:space="preserve">» </w:t>
      </w:r>
      <w:r w:rsidR="00173366" w:rsidRPr="00E21DF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73366" w:rsidRPr="00253194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BE5AEA">
        <w:rPr>
          <w:rFonts w:ascii="Times New Roman" w:hAnsi="Times New Roman" w:cs="Times New Roman"/>
          <w:sz w:val="24"/>
          <w:szCs w:val="24"/>
        </w:rPr>
        <w:t>ю</w:t>
      </w:r>
      <w:r w:rsidR="00173366" w:rsidRPr="00253194">
        <w:rPr>
          <w:rFonts w:ascii="Times New Roman" w:hAnsi="Times New Roman" w:cs="Times New Roman"/>
          <w:sz w:val="24"/>
          <w:szCs w:val="24"/>
        </w:rPr>
        <w:t xml:space="preserve"> «</w:t>
      </w:r>
      <w:r w:rsidR="00E21DF8" w:rsidRPr="00253194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="00E21DF8" w:rsidRPr="00253194">
        <w:rPr>
          <w:rFonts w:ascii="Times New Roman" w:hAnsi="Times New Roman" w:cs="Times New Roman"/>
          <w:sz w:val="24"/>
          <w:szCs w:val="24"/>
        </w:rPr>
        <w:t>-</w:t>
      </w:r>
      <w:r w:rsidR="00E21DF8" w:rsidRPr="00253194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="00E21DF8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E21DF8"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E21DF8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E21DF8">
        <w:rPr>
          <w:rFonts w:ascii="Times New Roman" w:hAnsi="Times New Roman" w:cs="Times New Roman"/>
          <w:sz w:val="24"/>
          <w:szCs w:val="24"/>
        </w:rPr>
        <w:t>2025</w:t>
      </w:r>
      <w:r w:rsidR="00173366" w:rsidRPr="00253194">
        <w:rPr>
          <w:rFonts w:ascii="Times New Roman" w:hAnsi="Times New Roman" w:cs="Times New Roman"/>
          <w:sz w:val="24"/>
          <w:szCs w:val="24"/>
        </w:rPr>
        <w:t>»</w:t>
      </w:r>
      <w:r w:rsidR="00BE5AEA">
        <w:rPr>
          <w:rFonts w:ascii="Times New Roman" w:hAnsi="Times New Roman" w:cs="Times New Roman"/>
          <w:sz w:val="24"/>
          <w:szCs w:val="24"/>
        </w:rPr>
        <w:t>.</w:t>
      </w:r>
    </w:p>
    <w:p w14:paraId="648DDFDE" w14:textId="77777777" w:rsidR="008772AC" w:rsidRPr="00253194" w:rsidRDefault="008772AC" w:rsidP="00877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D14AAE" w14:textId="7FF3C3CD" w:rsidR="00FE7205" w:rsidRPr="00253194" w:rsidRDefault="00FE7205" w:rsidP="00877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29.08.2025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</w:t>
      </w:r>
      <w:r w:rsidR="00BE5AEA" w:rsidRPr="00BE5AEA">
        <w:rPr>
          <w:rFonts w:ascii="Times New Roman" w:hAnsi="Times New Roman" w:cs="Times New Roman"/>
          <w:sz w:val="24"/>
          <w:szCs w:val="24"/>
        </w:rPr>
        <w:t xml:space="preserve"> </w:t>
      </w:r>
      <w:r w:rsidR="00BE5AEA" w:rsidRPr="00253194">
        <w:rPr>
          <w:rFonts w:ascii="Times New Roman" w:hAnsi="Times New Roman" w:cs="Times New Roman"/>
          <w:sz w:val="24"/>
          <w:szCs w:val="24"/>
        </w:rPr>
        <w:t>день старта на дистанцию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BE5AEA" w:rsidRPr="00253194">
        <w:rPr>
          <w:rFonts w:ascii="Times New Roman" w:hAnsi="Times New Roman" w:cs="Times New Roman"/>
          <w:sz w:val="24"/>
          <w:szCs w:val="24"/>
        </w:rPr>
        <w:t>«</w:t>
      </w:r>
      <w:r w:rsidR="00BE5AEA"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BE5AEA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BE5AEA"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BE5AEA">
        <w:rPr>
          <w:rFonts w:ascii="Times New Roman" w:hAnsi="Times New Roman" w:cs="Times New Roman"/>
          <w:sz w:val="24"/>
          <w:szCs w:val="24"/>
        </w:rPr>
        <w:t xml:space="preserve"> 2025».</w:t>
      </w:r>
    </w:p>
    <w:p w14:paraId="6FBBBFEE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B72D" w14:textId="13E40A8F" w:rsidR="002E72E5" w:rsidRPr="00253194" w:rsidRDefault="00FE7205" w:rsidP="008772AC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30.08.2025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день старта на дистанцию «ЗАКАТНАЯ МИЛЯ</w:t>
      </w:r>
      <w:r w:rsidR="00C649FA" w:rsidRPr="00253194">
        <w:rPr>
          <w:rFonts w:ascii="Times New Roman" w:hAnsi="Times New Roman" w:cs="Times New Roman"/>
          <w:sz w:val="24"/>
          <w:szCs w:val="24"/>
        </w:rPr>
        <w:t xml:space="preserve">. </w:t>
      </w:r>
      <w:r w:rsidRPr="00253194">
        <w:rPr>
          <w:rFonts w:ascii="Times New Roman" w:hAnsi="Times New Roman" w:cs="Times New Roman"/>
          <w:sz w:val="24"/>
          <w:szCs w:val="24"/>
        </w:rPr>
        <w:t>ЕВРОП</w:t>
      </w:r>
      <w:r w:rsidR="00C649FA" w:rsidRPr="00253194">
        <w:rPr>
          <w:rFonts w:ascii="Times New Roman" w:hAnsi="Times New Roman" w:cs="Times New Roman"/>
          <w:sz w:val="24"/>
          <w:szCs w:val="24"/>
        </w:rPr>
        <w:t>А 2025</w:t>
      </w:r>
      <w:r w:rsidRPr="00253194">
        <w:rPr>
          <w:rFonts w:ascii="Times New Roman" w:hAnsi="Times New Roman" w:cs="Times New Roman"/>
          <w:sz w:val="24"/>
          <w:szCs w:val="24"/>
        </w:rPr>
        <w:t>».</w:t>
      </w:r>
      <w:r w:rsidR="002E72E5" w:rsidRPr="00253194">
        <w:rPr>
          <w:rFonts w:ascii="Times New Roman" w:hAnsi="Times New Roman" w:cs="Times New Roman"/>
          <w:sz w:val="24"/>
          <w:szCs w:val="24"/>
        </w:rPr>
        <w:t xml:space="preserve"> Закрытие </w:t>
      </w:r>
      <w:r w:rsidR="00253194">
        <w:rPr>
          <w:rFonts w:ascii="Times New Roman" w:hAnsi="Times New Roman" w:cs="Times New Roman"/>
          <w:sz w:val="24"/>
          <w:szCs w:val="24"/>
        </w:rPr>
        <w:t>Ф</w:t>
      </w:r>
      <w:r w:rsidR="002E72E5" w:rsidRPr="00253194">
        <w:rPr>
          <w:rFonts w:ascii="Times New Roman" w:hAnsi="Times New Roman" w:cs="Times New Roman"/>
          <w:sz w:val="24"/>
          <w:szCs w:val="24"/>
        </w:rPr>
        <w:t>естиваля «</w:t>
      </w:r>
      <w:r w:rsidR="002E72E5" w:rsidRPr="00253194">
        <w:rPr>
          <w:rFonts w:ascii="Times New Roman" w:hAnsi="Times New Roman" w:cs="Times New Roman"/>
          <w:sz w:val="24"/>
          <w:szCs w:val="24"/>
          <w:lang w:val="en-US"/>
        </w:rPr>
        <w:t>BALTIC</w:t>
      </w:r>
      <w:r w:rsidR="002E72E5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2E72E5"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2E72E5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2E72E5" w:rsidRPr="00253194"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="002E72E5" w:rsidRPr="00253194">
        <w:rPr>
          <w:rFonts w:ascii="Times New Roman" w:hAnsi="Times New Roman" w:cs="Times New Roman"/>
          <w:sz w:val="24"/>
          <w:szCs w:val="24"/>
        </w:rPr>
        <w:t xml:space="preserve"> 2025».</w:t>
      </w:r>
    </w:p>
    <w:p w14:paraId="5573C0C8" w14:textId="77777777" w:rsidR="00800FE3" w:rsidRPr="00253194" w:rsidRDefault="00800FE3" w:rsidP="008772AC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14:paraId="04810F66" w14:textId="4A031868" w:rsidR="005333B4" w:rsidRPr="00253194" w:rsidRDefault="003E35FA" w:rsidP="00614B0D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Дистанции</w:t>
      </w:r>
      <w:r w:rsidR="00173366"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82071E" w14:textId="2015F0A3" w:rsidR="00800FE3" w:rsidRDefault="00800FE3" w:rsidP="00614B0D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BD78B3" w14:textId="01E27650" w:rsidR="008772AC" w:rsidRPr="00253194" w:rsidRDefault="008772AC" w:rsidP="00614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SAMBIJKA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BACKYARD</w:t>
      </w:r>
      <w:r w:rsidR="00BE5AEA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забег на выбывание. </w:t>
      </w:r>
    </w:p>
    <w:p w14:paraId="5D2DA74B" w14:textId="2FC4893C" w:rsidR="00BE5AEA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Длина дистанции – 6,7 км. Набор высоты – 1</w:t>
      </w:r>
      <w:r w:rsidR="00BE5AEA">
        <w:rPr>
          <w:rFonts w:ascii="Times New Roman" w:hAnsi="Times New Roman" w:cs="Times New Roman"/>
          <w:sz w:val="24"/>
          <w:szCs w:val="24"/>
        </w:rPr>
        <w:t>7</w:t>
      </w:r>
      <w:r w:rsidRPr="00253194">
        <w:rPr>
          <w:rFonts w:ascii="Times New Roman" w:hAnsi="Times New Roman" w:cs="Times New Roman"/>
          <w:sz w:val="24"/>
          <w:szCs w:val="24"/>
        </w:rPr>
        <w:t xml:space="preserve">0+ метров. Маршрут дистанции проходит </w:t>
      </w:r>
      <w:r w:rsidRPr="00253194">
        <w:rPr>
          <w:rFonts w:ascii="Times New Roman" w:hAnsi="Times New Roman" w:cs="Times New Roman"/>
          <w:sz w:val="24"/>
          <w:szCs w:val="24"/>
        </w:rPr>
        <w:br/>
        <w:t>по маркированному маршруту в 1 круг, далее каждый час круг начинается заново. Количество пунктов питания: 1. Контрольное время каждого круга 60 мин.</w:t>
      </w:r>
    </w:p>
    <w:p w14:paraId="3B77E05B" w14:textId="77777777" w:rsidR="00BE5AEA" w:rsidRDefault="00BE5AEA" w:rsidP="00BE5AEA">
      <w:pPr>
        <w:rPr>
          <w:rFonts w:ascii="Times New Roman" w:hAnsi="Times New Roman" w:cs="Times New Roman"/>
          <w:sz w:val="24"/>
          <w:szCs w:val="24"/>
        </w:rPr>
      </w:pPr>
      <w:r w:rsidRPr="00D149A3">
        <w:rPr>
          <w:rFonts w:ascii="Times New Roman" w:hAnsi="Times New Roman" w:cs="Times New Roman"/>
          <w:sz w:val="24"/>
          <w:szCs w:val="24"/>
        </w:rPr>
        <w:t>Старт дистанции: 9:00,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A70F9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00E6E36C" w14:textId="77777777" w:rsidR="00BE5AEA" w:rsidRDefault="00BE5AEA" w:rsidP="00BE5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Финиш дистанции </w:t>
      </w:r>
      <w:hyperlink r:id="rId8" w:history="1">
        <w:r w:rsidRPr="003A70F9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47C9C879" w14:textId="34AF49FA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B1A9" w14:textId="63EBBE8B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ZIPFEL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BERG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TRAIL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AE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забег по пересеченной местности.</w:t>
      </w:r>
    </w:p>
    <w:p w14:paraId="1ED862DC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Старт дистанции: 9:00, </w:t>
      </w:r>
      <w:hyperlink r:id="rId9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6E5549D1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Финиш дистанции </w:t>
      </w:r>
      <w:hyperlink r:id="rId10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58FDC418" w14:textId="28034C06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Длина дистанции </w:t>
      </w:r>
      <w:r w:rsidR="00BE5AEA">
        <w:rPr>
          <w:rFonts w:ascii="Times New Roman" w:hAnsi="Times New Roman" w:cs="Times New Roman"/>
          <w:sz w:val="24"/>
          <w:szCs w:val="24"/>
        </w:rPr>
        <w:t>6,7</w:t>
      </w:r>
      <w:r w:rsidRPr="00253194">
        <w:rPr>
          <w:rFonts w:ascii="Times New Roman" w:hAnsi="Times New Roman" w:cs="Times New Roman"/>
          <w:sz w:val="24"/>
          <w:szCs w:val="24"/>
        </w:rPr>
        <w:t xml:space="preserve"> км, набор высоты 400+. Контрольное время на дистанции 2 часа.</w:t>
      </w:r>
    </w:p>
    <w:p w14:paraId="59BAA26D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0DA1" w14:textId="108237C5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SAMBIJKA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TRAIL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E5AEA">
        <w:rPr>
          <w:rFonts w:ascii="Times New Roman" w:hAnsi="Times New Roman" w:cs="Times New Roman"/>
          <w:b/>
          <w:bCs/>
          <w:sz w:val="24"/>
          <w:szCs w:val="24"/>
        </w:rPr>
        <w:t>025»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забег по пересеченной местности.</w:t>
      </w:r>
    </w:p>
    <w:p w14:paraId="6575D81D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Старт дистанции: 9:00, </w:t>
      </w:r>
      <w:hyperlink r:id="rId11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74F0CFB0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Финиш дистанции </w:t>
      </w:r>
      <w:hyperlink r:id="rId12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https://yandex.ru/maps/-/CHF3mJ7L</w:t>
        </w:r>
      </w:hyperlink>
    </w:p>
    <w:p w14:paraId="555C7624" w14:textId="04C3BA13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Длина дистанции </w:t>
      </w:r>
      <w:r w:rsidR="00BE5AEA">
        <w:rPr>
          <w:rFonts w:ascii="Times New Roman" w:hAnsi="Times New Roman" w:cs="Times New Roman"/>
          <w:sz w:val="24"/>
          <w:szCs w:val="24"/>
        </w:rPr>
        <w:t xml:space="preserve">17 </w:t>
      </w:r>
      <w:r w:rsidRPr="00253194">
        <w:rPr>
          <w:rFonts w:ascii="Times New Roman" w:hAnsi="Times New Roman" w:cs="Times New Roman"/>
          <w:sz w:val="24"/>
          <w:szCs w:val="24"/>
        </w:rPr>
        <w:t xml:space="preserve">км, набор высоты 600+. Контрольное время на дистанции </w:t>
      </w:r>
      <w:r w:rsidR="00BE5AEA">
        <w:rPr>
          <w:rFonts w:ascii="Times New Roman" w:hAnsi="Times New Roman" w:cs="Times New Roman"/>
          <w:sz w:val="24"/>
          <w:szCs w:val="24"/>
        </w:rPr>
        <w:t>3</w:t>
      </w:r>
      <w:r w:rsidRPr="00253194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7B8F9473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EFCD5" w14:textId="173E25F6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>ЗАКАТНАЯ МИЛЯ ЕВРОПА 2025»</w:t>
      </w:r>
      <w:r w:rsidRPr="00253194">
        <w:rPr>
          <w:rFonts w:ascii="Times New Roman" w:hAnsi="Times New Roman" w:cs="Times New Roman"/>
          <w:sz w:val="24"/>
          <w:szCs w:val="24"/>
        </w:rPr>
        <w:t xml:space="preserve"> – пивная миля с вечеринкой после, которая будет проводиться </w:t>
      </w:r>
      <w:r w:rsidRPr="00BE5A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E5AEA">
        <w:rPr>
          <w:rFonts w:ascii="Times New Roman" w:hAnsi="Times New Roman" w:cs="Times New Roman"/>
          <w:sz w:val="24"/>
          <w:szCs w:val="24"/>
        </w:rPr>
        <w:t>Агропарке</w:t>
      </w:r>
      <w:proofErr w:type="spellEnd"/>
      <w:r w:rsidRPr="00BE5A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5AEA">
        <w:rPr>
          <w:rFonts w:ascii="Times New Roman" w:hAnsi="Times New Roman" w:cs="Times New Roman"/>
          <w:sz w:val="24"/>
          <w:szCs w:val="24"/>
        </w:rPr>
        <w:t>Некрасово</w:t>
      </w:r>
      <w:proofErr w:type="spellEnd"/>
      <w:r w:rsidRPr="00BE5AEA">
        <w:rPr>
          <w:rFonts w:ascii="Times New Roman" w:hAnsi="Times New Roman" w:cs="Times New Roman"/>
          <w:sz w:val="24"/>
          <w:szCs w:val="24"/>
        </w:rPr>
        <w:t xml:space="preserve"> поле»</w:t>
      </w:r>
      <w:r w:rsidR="00BE5AEA" w:rsidRPr="00BE5AEA">
        <w:rPr>
          <w:rFonts w:ascii="Times New Roman" w:hAnsi="Times New Roman" w:cs="Times New Roman"/>
          <w:sz w:val="24"/>
          <w:szCs w:val="24"/>
        </w:rPr>
        <w:t>, близь</w:t>
      </w:r>
      <w:r w:rsidR="00BE5AEA" w:rsidRPr="00253194">
        <w:rPr>
          <w:rFonts w:ascii="Times New Roman" w:hAnsi="Times New Roman" w:cs="Times New Roman"/>
          <w:sz w:val="24"/>
          <w:szCs w:val="24"/>
        </w:rPr>
        <w:t xml:space="preserve"> Музейно-исторического комплекса «Замок </w:t>
      </w:r>
      <w:proofErr w:type="spellStart"/>
      <w:r w:rsidR="00BE5AEA" w:rsidRPr="00253194">
        <w:rPr>
          <w:rFonts w:ascii="Times New Roman" w:hAnsi="Times New Roman" w:cs="Times New Roman"/>
          <w:sz w:val="24"/>
          <w:szCs w:val="24"/>
        </w:rPr>
        <w:t>Шаакен</w:t>
      </w:r>
      <w:proofErr w:type="spellEnd"/>
      <w:r w:rsidR="00BE5AEA" w:rsidRPr="00253194">
        <w:rPr>
          <w:rFonts w:ascii="Times New Roman" w:hAnsi="Times New Roman" w:cs="Times New Roman"/>
          <w:sz w:val="24"/>
          <w:szCs w:val="24"/>
        </w:rPr>
        <w:t>» и сыроварни «</w:t>
      </w:r>
      <w:proofErr w:type="spellStart"/>
      <w:r w:rsidR="00BE5AEA" w:rsidRPr="00253194">
        <w:rPr>
          <w:rFonts w:ascii="Times New Roman" w:hAnsi="Times New Roman" w:cs="Times New Roman"/>
          <w:sz w:val="24"/>
          <w:szCs w:val="24"/>
        </w:rPr>
        <w:t>Shaaken</w:t>
      </w:r>
      <w:proofErr w:type="spellEnd"/>
      <w:r w:rsidR="00BE5AEA" w:rsidRPr="0025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EA" w:rsidRPr="00253194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="00BE5AEA" w:rsidRPr="00253194">
        <w:rPr>
          <w:rFonts w:ascii="Times New Roman" w:hAnsi="Times New Roman" w:cs="Times New Roman"/>
          <w:sz w:val="24"/>
          <w:szCs w:val="24"/>
        </w:rPr>
        <w:t>».</w:t>
      </w:r>
    </w:p>
    <w:p w14:paraId="6176575C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Старт дистанции </w:t>
      </w:r>
      <w:hyperlink r:id="rId13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https://go.2gis.com/MkwBp</w:t>
        </w:r>
      </w:hyperlink>
    </w:p>
    <w:p w14:paraId="1402586A" w14:textId="77777777" w:rsidR="008772AC" w:rsidRPr="00253194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lastRenderedPageBreak/>
        <w:t xml:space="preserve">Финиш дистанции </w:t>
      </w:r>
      <w:hyperlink r:id="rId14" w:history="1">
        <w:r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https://go.2gis.com/MkwBp</w:t>
        </w:r>
      </w:hyperlink>
    </w:p>
    <w:p w14:paraId="390694E1" w14:textId="68411F10" w:rsidR="008772AC" w:rsidRPr="00253194" w:rsidRDefault="008772AC" w:rsidP="00614B0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Длина дистанции 1608 метров.</w:t>
      </w:r>
      <w:r w:rsidR="00614B0D" w:rsidRPr="00253194">
        <w:rPr>
          <w:rFonts w:ascii="Times New Roman" w:hAnsi="Times New Roman" w:cs="Times New Roman"/>
          <w:sz w:val="24"/>
          <w:szCs w:val="24"/>
        </w:rPr>
        <w:tab/>
      </w:r>
    </w:p>
    <w:p w14:paraId="4C8A4252" w14:textId="199C63C8" w:rsidR="008772AC" w:rsidRDefault="008772AC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Забег происходит в 4 круга по 402 метра. В начале каждого круга участник должен выпить одну бутылку пива, объемом 0,33л. Всего участник преодолевает 4 круга.</w:t>
      </w:r>
    </w:p>
    <w:p w14:paraId="1FACA9F4" w14:textId="77777777" w:rsidR="0078203F" w:rsidRDefault="0078203F" w:rsidP="00877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76D65" w14:textId="3E00B541" w:rsidR="0078203F" w:rsidRDefault="0078203F" w:rsidP="0078203F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203F">
        <w:rPr>
          <w:rFonts w:ascii="Times New Roman" w:hAnsi="Times New Roman" w:cs="Times New Roman"/>
          <w:b/>
          <w:bCs/>
          <w:sz w:val="24"/>
          <w:szCs w:val="24"/>
          <w:lang w:val="en-US"/>
        </w:rPr>
        <w:t>KINDER</w:t>
      </w:r>
      <w:r w:rsidRPr="00782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03F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TRAIL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3194">
        <w:rPr>
          <w:rFonts w:ascii="Times New Roman" w:hAnsi="Times New Roman" w:cs="Times New Roman"/>
          <w:sz w:val="24"/>
          <w:szCs w:val="24"/>
        </w:rPr>
        <w:t>–</w:t>
      </w:r>
      <w:r w:rsidRPr="00D56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забег на 1 км.</w:t>
      </w:r>
    </w:p>
    <w:p w14:paraId="3C36609F" w14:textId="77777777" w:rsidR="0078203F" w:rsidRPr="00253194" w:rsidRDefault="0078203F" w:rsidP="0078203F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C4268E" w14:textId="3BAB4386" w:rsidR="00E21DF8" w:rsidRPr="00BE5AEA" w:rsidRDefault="00E21DF8" w:rsidP="00BE5A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A">
        <w:rPr>
          <w:rFonts w:ascii="Times New Roman" w:hAnsi="Times New Roman" w:cs="Times New Roman"/>
          <w:b/>
          <w:bCs/>
          <w:sz w:val="24"/>
          <w:szCs w:val="24"/>
        </w:rPr>
        <w:t>Все терки</w:t>
      </w:r>
      <w:r w:rsidR="00BE5AEA" w:rsidRPr="00BE5AEA">
        <w:rPr>
          <w:rFonts w:ascii="Times New Roman" w:hAnsi="Times New Roman" w:cs="Times New Roman"/>
          <w:b/>
          <w:bCs/>
          <w:sz w:val="24"/>
          <w:szCs w:val="24"/>
        </w:rPr>
        <w:t xml:space="preserve"> всех дистанций доступны по ссылке: </w:t>
      </w:r>
      <w:hyperlink r:id="rId15" w:history="1">
        <w:r w:rsidR="00BE5AEA" w:rsidRPr="00BE5AE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https://disk.yandex.ru/d/tyTVNw9r8a5VaQ</w:t>
        </w:r>
      </w:hyperlink>
    </w:p>
    <w:p w14:paraId="536C2B14" w14:textId="77777777" w:rsidR="008772AC" w:rsidRPr="00253194" w:rsidRDefault="008772AC" w:rsidP="003E3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B8875" w14:textId="231BF302" w:rsidR="00D07B1B" w:rsidRPr="00253194" w:rsidRDefault="00D07B1B" w:rsidP="00D07B1B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ДОПУСКА</w:t>
      </w:r>
    </w:p>
    <w:p w14:paraId="522695CE" w14:textId="77777777" w:rsidR="00D07B1B" w:rsidRPr="00253194" w:rsidRDefault="00D07B1B" w:rsidP="00800F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C67E1" w14:textId="7BBEC48D" w:rsidR="003E35FA" w:rsidRPr="00253194" w:rsidRDefault="00DE6182" w:rsidP="00800FE3">
      <w:pPr>
        <w:pStyle w:val="a5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5FA" w:rsidRPr="0025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участникам</w:t>
      </w:r>
    </w:p>
    <w:p w14:paraId="74BE2BDD" w14:textId="77777777" w:rsidR="00800FE3" w:rsidRPr="00253194" w:rsidRDefault="00800FE3" w:rsidP="00800FE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B8CDCC" w14:textId="678D303A" w:rsidR="00800FE3" w:rsidRPr="00253194" w:rsidRDefault="00800FE3" w:rsidP="00800F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Участие в Фестивале – личное.</w:t>
      </w:r>
    </w:p>
    <w:p w14:paraId="621E4FDF" w14:textId="1CECEED3" w:rsidR="00800FE3" w:rsidRPr="00253194" w:rsidRDefault="00800FE3" w:rsidP="00800F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К участию в спортивном соревновании допускаются граждане от 18 лет.</w:t>
      </w:r>
    </w:p>
    <w:p w14:paraId="70DB53E5" w14:textId="7F304EE3" w:rsidR="00800FE3" w:rsidRPr="00253194" w:rsidRDefault="00800FE3" w:rsidP="00800F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Требования к полу</w:t>
      </w:r>
      <w:r w:rsidR="00DE6182" w:rsidRPr="00253194">
        <w:rPr>
          <w:rFonts w:ascii="Times New Roman" w:hAnsi="Times New Roman" w:cs="Times New Roman"/>
          <w:sz w:val="24"/>
          <w:szCs w:val="24"/>
        </w:rPr>
        <w:t xml:space="preserve"> и спортивной квалификации</w:t>
      </w:r>
      <w:r w:rsidRPr="00253194">
        <w:rPr>
          <w:rFonts w:ascii="Times New Roman" w:hAnsi="Times New Roman" w:cs="Times New Roman"/>
          <w:sz w:val="24"/>
          <w:szCs w:val="24"/>
        </w:rPr>
        <w:t xml:space="preserve"> участников не предъявляются.</w:t>
      </w:r>
    </w:p>
    <w:p w14:paraId="2965294A" w14:textId="77777777" w:rsidR="00CB7F39" w:rsidRPr="00253194" w:rsidRDefault="00CB7F39" w:rsidP="00800F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891DBE" w14:textId="6190BC57" w:rsidR="003E35FA" w:rsidRPr="00253194" w:rsidRDefault="003E35FA" w:rsidP="00800FE3">
      <w:pPr>
        <w:pStyle w:val="a5"/>
        <w:numPr>
          <w:ilvl w:val="1"/>
          <w:numId w:val="1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Условия допуска</w:t>
      </w:r>
    </w:p>
    <w:p w14:paraId="6AEBE77C" w14:textId="77777777" w:rsidR="00DE6182" w:rsidRPr="00253194" w:rsidRDefault="00DE6182" w:rsidP="00DE61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3C9F9B" w14:textId="70B573C0" w:rsidR="00DE6182" w:rsidRPr="00253194" w:rsidRDefault="00DE6182" w:rsidP="00DE6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253194">
        <w:rPr>
          <w:rFonts w:ascii="Times New Roman" w:hAnsi="Times New Roman" w:cs="Times New Roman"/>
          <w:sz w:val="24"/>
          <w:szCs w:val="24"/>
        </w:rPr>
        <w:t>Ф</w:t>
      </w:r>
      <w:r w:rsidRPr="00253194">
        <w:rPr>
          <w:rFonts w:ascii="Times New Roman" w:hAnsi="Times New Roman" w:cs="Times New Roman"/>
          <w:sz w:val="24"/>
          <w:szCs w:val="24"/>
        </w:rPr>
        <w:t xml:space="preserve">естиваля должны иметь медицинский допуск и действующий полис (спортивная защита) страхования жизни и здоровья от несчастного случая. Сумма страхования определяется участником спортивного соревнования самостоятельно. </w:t>
      </w:r>
    </w:p>
    <w:p w14:paraId="77ECA554" w14:textId="6A1D6AE0" w:rsidR="00DE6182" w:rsidRPr="00253194" w:rsidRDefault="00DE6182" w:rsidP="00614B0D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Все участники и иные задействованные в подготовке и проведении </w:t>
      </w:r>
      <w:r w:rsidR="00253194">
        <w:rPr>
          <w:rFonts w:ascii="Times New Roman" w:hAnsi="Times New Roman" w:cs="Times New Roman"/>
          <w:sz w:val="24"/>
          <w:szCs w:val="24"/>
        </w:rPr>
        <w:t>Ф</w:t>
      </w:r>
      <w:r w:rsidR="00614B0D" w:rsidRPr="00253194">
        <w:rPr>
          <w:rFonts w:ascii="Times New Roman" w:hAnsi="Times New Roman" w:cs="Times New Roman"/>
          <w:sz w:val="24"/>
          <w:szCs w:val="24"/>
        </w:rPr>
        <w:t>естиваля</w:t>
      </w:r>
      <w:r w:rsidRPr="00253194">
        <w:rPr>
          <w:rFonts w:ascii="Times New Roman" w:hAnsi="Times New Roman" w:cs="Times New Roman"/>
          <w:sz w:val="24"/>
          <w:szCs w:val="24"/>
        </w:rPr>
        <w:t xml:space="preserve"> лица </w:t>
      </w:r>
      <w:r w:rsidR="00CA1E73" w:rsidRPr="00253194">
        <w:rPr>
          <w:rFonts w:ascii="Times New Roman" w:hAnsi="Times New Roman" w:cs="Times New Roman"/>
          <w:sz w:val="24"/>
          <w:szCs w:val="24"/>
        </w:rPr>
        <w:t>принимают</w:t>
      </w:r>
      <w:r w:rsidRPr="00253194">
        <w:rPr>
          <w:rFonts w:ascii="Times New Roman" w:hAnsi="Times New Roman" w:cs="Times New Roman"/>
          <w:sz w:val="24"/>
          <w:szCs w:val="24"/>
        </w:rPr>
        <w:t xml:space="preserve"> и соблюда</w:t>
      </w:r>
      <w:r w:rsidR="00CA1E73" w:rsidRPr="00253194">
        <w:rPr>
          <w:rFonts w:ascii="Times New Roman" w:hAnsi="Times New Roman" w:cs="Times New Roman"/>
          <w:sz w:val="24"/>
          <w:szCs w:val="24"/>
        </w:rPr>
        <w:t>ют</w:t>
      </w:r>
      <w:r w:rsidRPr="00253194">
        <w:rPr>
          <w:rFonts w:ascii="Times New Roman" w:hAnsi="Times New Roman" w:cs="Times New Roman"/>
          <w:sz w:val="24"/>
          <w:szCs w:val="24"/>
        </w:rPr>
        <w:t xml:space="preserve"> нормы </w:t>
      </w:r>
      <w:r w:rsidR="00614B0D" w:rsidRPr="0025319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2A46A7FB" w14:textId="473F5571" w:rsidR="00DE6182" w:rsidRPr="00253194" w:rsidRDefault="00DE6182" w:rsidP="00614B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Все участники должны придерживаться высоких стандартов спортивного поведения, а также принципов взаимовыручки</w:t>
      </w:r>
      <w:r w:rsidRPr="00253194">
        <w:rPr>
          <w:rFonts w:ascii="Times New Roman" w:hAnsi="Times New Roman" w:cs="Times New Roman"/>
          <w:sz w:val="24"/>
          <w:szCs w:val="24"/>
        </w:rPr>
        <w:t>,</w:t>
      </w:r>
      <w:r w:rsidR="00614B0D" w:rsidRPr="00253194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Pr="00253194">
        <w:rPr>
          <w:rFonts w:ascii="Times New Roman" w:hAnsi="Times New Roman" w:cs="Times New Roman"/>
          <w:sz w:val="24"/>
          <w:szCs w:val="24"/>
        </w:rPr>
        <w:t xml:space="preserve"> уважительное отношение </w:t>
      </w:r>
      <w:r w:rsidR="00EA3694"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к другим участникам соревнования, волонтерам, организаторам, местным жителям </w:t>
      </w:r>
      <w:r w:rsidR="00EA3694"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и окружающей среде. Безопасность вовремя гонки имеет первостепенное значение. </w:t>
      </w:r>
      <w:r w:rsidR="00EA3694"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За грубое поведение участник будет оштрафован дополнительными минутами и другими санкциями, вплоть до дисквалификации. Каждый участник должен следовать указаниям </w:t>
      </w:r>
      <w:r w:rsidR="00EA3694"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и решениям,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принимаемым организаторами.</w:t>
      </w:r>
    </w:p>
    <w:p w14:paraId="7D413401" w14:textId="77777777" w:rsidR="00DE6182" w:rsidRPr="00253194" w:rsidRDefault="00DE6182" w:rsidP="00614B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20C7B" w14:textId="77777777" w:rsidR="00DE6182" w:rsidRPr="00253194" w:rsidRDefault="00DE6182" w:rsidP="00CA1E73">
      <w:pPr>
        <w:pStyle w:val="a5"/>
        <w:numPr>
          <w:ilvl w:val="1"/>
          <w:numId w:val="1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Размер и порядок установления заявочных взносов</w:t>
      </w:r>
    </w:p>
    <w:p w14:paraId="69B18308" w14:textId="77777777" w:rsidR="00CA1E73" w:rsidRPr="00253194" w:rsidRDefault="00CA1E73" w:rsidP="00CA1E73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55E7A" w14:textId="7DE6205F" w:rsidR="00EA3694" w:rsidRPr="00253194" w:rsidRDefault="005B0D10" w:rsidP="00EA369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lastRenderedPageBreak/>
        <w:t xml:space="preserve">Размер заявочного взноса (далее – стартовый взнос) за участие в </w:t>
      </w:r>
      <w:r w:rsidR="00253194">
        <w:rPr>
          <w:rFonts w:ascii="Times New Roman" w:hAnsi="Times New Roman" w:cs="Times New Roman"/>
          <w:sz w:val="24"/>
          <w:szCs w:val="24"/>
        </w:rPr>
        <w:t>Ф</w:t>
      </w:r>
      <w:r w:rsidR="003B46E3" w:rsidRPr="00253194">
        <w:rPr>
          <w:rFonts w:ascii="Times New Roman" w:hAnsi="Times New Roman" w:cs="Times New Roman"/>
          <w:sz w:val="24"/>
          <w:szCs w:val="24"/>
        </w:rPr>
        <w:t>естивале составляет:</w:t>
      </w:r>
    </w:p>
    <w:p w14:paraId="01923578" w14:textId="06EEE8F6" w:rsidR="00CA1E73" w:rsidRDefault="00CA1E73" w:rsidP="00CA1E73">
      <w:pPr>
        <w:pStyle w:val="a6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 01 </w:t>
      </w:r>
      <w:proofErr w:type="gramStart"/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июля 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2025</w:t>
      </w:r>
      <w:proofErr w:type="gramEnd"/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г. – 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31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июля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2025г.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- период ранней регистрации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166BE1D6" w14:textId="77777777" w:rsidR="001E79AF" w:rsidRPr="00253194" w:rsidRDefault="001E79AF" w:rsidP="00CA1E73">
      <w:pPr>
        <w:pStyle w:val="a6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69F5325" w14:textId="2DCD58A2" w:rsidR="00BE5AEA" w:rsidRPr="001E79AF" w:rsidRDefault="00BE5AEA" w:rsidP="00CA1E7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</w:t>
      </w:r>
      <w:r w:rsidR="001E79AF" w:rsidRPr="001E79AF">
        <w:rPr>
          <w:rFonts w:ascii="Times New Roman" w:hAnsi="Times New Roman" w:cs="Times New Roman"/>
          <w:sz w:val="24"/>
          <w:szCs w:val="24"/>
        </w:rPr>
        <w:t xml:space="preserve"> - </w:t>
      </w:r>
      <w:r w:rsidR="001E79AF">
        <w:rPr>
          <w:rFonts w:ascii="Times New Roman" w:hAnsi="Times New Roman" w:cs="Times New Roman"/>
          <w:sz w:val="24"/>
          <w:szCs w:val="24"/>
        </w:rPr>
        <w:t>3500 рублей;</w:t>
      </w:r>
    </w:p>
    <w:p w14:paraId="0AEA66BC" w14:textId="39CE195E" w:rsidR="00BE5AEA" w:rsidRPr="001E79AF" w:rsidRDefault="00BE5AEA" w:rsidP="00CA1E7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Pr="001E79AF">
        <w:rPr>
          <w:rFonts w:ascii="Times New Roman" w:hAnsi="Times New Roman" w:cs="Times New Roman"/>
          <w:sz w:val="24"/>
          <w:szCs w:val="24"/>
        </w:rPr>
        <w:t>-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</w:t>
      </w:r>
      <w:r w:rsidR="001E79AF" w:rsidRPr="001E79AF">
        <w:rPr>
          <w:rFonts w:ascii="Times New Roman" w:hAnsi="Times New Roman" w:cs="Times New Roman"/>
          <w:sz w:val="24"/>
          <w:szCs w:val="24"/>
        </w:rPr>
        <w:t xml:space="preserve"> - 900</w:t>
      </w:r>
      <w:r w:rsidR="001E79A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17D513F" w14:textId="32AFEECF" w:rsidR="00BE5AEA" w:rsidRPr="001E79AF" w:rsidRDefault="00BE5AEA" w:rsidP="00CA1E7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</w:t>
      </w:r>
      <w:r w:rsidR="001E79AF" w:rsidRPr="001E79AF">
        <w:rPr>
          <w:rFonts w:ascii="Times New Roman" w:hAnsi="Times New Roman" w:cs="Times New Roman"/>
          <w:sz w:val="24"/>
          <w:szCs w:val="24"/>
        </w:rPr>
        <w:t xml:space="preserve"> - 1600 </w:t>
      </w:r>
      <w:r w:rsidR="001E79AF">
        <w:rPr>
          <w:rFonts w:ascii="Times New Roman" w:hAnsi="Times New Roman" w:cs="Times New Roman"/>
          <w:sz w:val="24"/>
          <w:szCs w:val="24"/>
        </w:rPr>
        <w:t>рублей;</w:t>
      </w:r>
    </w:p>
    <w:p w14:paraId="3E1C8EB4" w14:textId="226955DD" w:rsidR="00BE5AEA" w:rsidRPr="00BE5AEA" w:rsidRDefault="00BE5AEA" w:rsidP="00CA1E7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5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BE5AEA">
        <w:rPr>
          <w:rFonts w:ascii="Times New Roman" w:hAnsi="Times New Roman" w:cs="Times New Roman"/>
          <w:sz w:val="24"/>
          <w:szCs w:val="24"/>
        </w:rPr>
        <w:t>ЗАКАТНАЯ МИЛЯ ЕВРОПА 2025»</w:t>
      </w:r>
      <w:r w:rsidR="001E79AF">
        <w:rPr>
          <w:rFonts w:ascii="Times New Roman" w:hAnsi="Times New Roman" w:cs="Times New Roman"/>
          <w:sz w:val="24"/>
          <w:szCs w:val="24"/>
        </w:rPr>
        <w:t xml:space="preserve"> - 1900 рублей.</w:t>
      </w:r>
    </w:p>
    <w:p w14:paraId="6D7ED026" w14:textId="77777777" w:rsidR="001E79AF" w:rsidRPr="001E79AF" w:rsidRDefault="00BE5AEA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4161E" w14:textId="35996112" w:rsidR="00CA1E73" w:rsidRDefault="00CA1E73" w:rsidP="001E79A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 1 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августа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г. и в дни </w:t>
      </w:r>
      <w:r w:rsid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Ф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естиваля (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27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30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августа 202</w:t>
      </w:r>
      <w:r w:rsidR="001E79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г.)</w:t>
      </w:r>
    </w:p>
    <w:p w14:paraId="334B495F" w14:textId="66BCAA6F" w:rsid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913032" w14:textId="66F4150F" w:rsidR="001E79AF" w:rsidRP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 - </w:t>
      </w:r>
      <w:r>
        <w:rPr>
          <w:rFonts w:ascii="Times New Roman" w:hAnsi="Times New Roman" w:cs="Times New Roman"/>
          <w:sz w:val="24"/>
          <w:szCs w:val="24"/>
        </w:rPr>
        <w:t>4500 рублей;</w:t>
      </w:r>
    </w:p>
    <w:p w14:paraId="0BF2E2C2" w14:textId="277D08FA" w:rsidR="001E79AF" w:rsidRP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Pr="001E79AF">
        <w:rPr>
          <w:rFonts w:ascii="Times New Roman" w:hAnsi="Times New Roman" w:cs="Times New Roman"/>
          <w:sz w:val="24"/>
          <w:szCs w:val="24"/>
        </w:rPr>
        <w:t>-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 -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E79A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FF1D1DD" w14:textId="3C497E1A" w:rsidR="001E79AF" w:rsidRP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9AF">
        <w:rPr>
          <w:rFonts w:ascii="Times New Roman" w:hAnsi="Times New Roman" w:cs="Times New Roman"/>
          <w:sz w:val="24"/>
          <w:szCs w:val="24"/>
        </w:rPr>
        <w:t>«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1E79AF">
        <w:rPr>
          <w:rFonts w:ascii="Times New Roman" w:hAnsi="Times New Roman" w:cs="Times New Roman"/>
          <w:sz w:val="24"/>
          <w:szCs w:val="24"/>
        </w:rPr>
        <w:t xml:space="preserve"> 2025» - 1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79AF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7B0CFD9F" w14:textId="4EFF6AA5" w:rsid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5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BE5AEA">
        <w:rPr>
          <w:rFonts w:ascii="Times New Roman" w:hAnsi="Times New Roman" w:cs="Times New Roman"/>
          <w:sz w:val="24"/>
          <w:szCs w:val="24"/>
        </w:rPr>
        <w:t>ЗАКАТНАЯ МИЛЯ ЕВРОПА 2025»</w:t>
      </w:r>
      <w:r>
        <w:rPr>
          <w:rFonts w:ascii="Times New Roman" w:hAnsi="Times New Roman" w:cs="Times New Roman"/>
          <w:sz w:val="24"/>
          <w:szCs w:val="24"/>
        </w:rPr>
        <w:t xml:space="preserve"> - 2400 рублей.</w:t>
      </w:r>
    </w:p>
    <w:p w14:paraId="37AB0DD7" w14:textId="383EB90A" w:rsidR="001E79AF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4D767E" w14:textId="5475BD7A" w:rsidR="001E79AF" w:rsidRPr="00BE5AEA" w:rsidRDefault="001E79AF" w:rsidP="001E79A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регистрации на несколько соревнований Участник обязан грамотно оценивать свою спортивную подготовку и самостоятельно рассчитывать свои силы. Также Участник должен понимать, что соревнование на выбывание, могу затянуться по времени и наложится друг на друга. В таком случае стоимость участия Участнику возвращается в полном объеме только </w:t>
      </w:r>
      <w:r w:rsidR="001A5840">
        <w:rPr>
          <w:rFonts w:ascii="Times New Roman" w:hAnsi="Times New Roman" w:cs="Times New Roman"/>
          <w:sz w:val="24"/>
          <w:szCs w:val="24"/>
        </w:rPr>
        <w:t xml:space="preserve">за пересечение дистанций </w:t>
      </w:r>
      <w:r w:rsidR="001A5840" w:rsidRPr="001E79AF">
        <w:rPr>
          <w:rFonts w:ascii="Times New Roman" w:hAnsi="Times New Roman" w:cs="Times New Roman"/>
          <w:sz w:val="24"/>
          <w:szCs w:val="24"/>
        </w:rPr>
        <w:t>«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2025» </w:t>
      </w:r>
      <w:r w:rsidR="001A5840">
        <w:rPr>
          <w:rFonts w:ascii="Times New Roman" w:hAnsi="Times New Roman" w:cs="Times New Roman"/>
          <w:sz w:val="24"/>
          <w:szCs w:val="24"/>
        </w:rPr>
        <w:t xml:space="preserve">и </w:t>
      </w:r>
      <w:r w:rsidR="001A5840" w:rsidRPr="00BE5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1A5840" w:rsidRPr="00BE5AEA">
        <w:rPr>
          <w:rFonts w:ascii="Times New Roman" w:hAnsi="Times New Roman" w:cs="Times New Roman"/>
          <w:sz w:val="24"/>
          <w:szCs w:val="24"/>
        </w:rPr>
        <w:t>ЗАКАТНАЯ МИЛЯ ЕВРОПА 2025»</w:t>
      </w:r>
      <w:r w:rsidR="001A5840">
        <w:rPr>
          <w:rFonts w:ascii="Times New Roman" w:hAnsi="Times New Roman" w:cs="Times New Roman"/>
          <w:sz w:val="24"/>
          <w:szCs w:val="24"/>
        </w:rPr>
        <w:t xml:space="preserve">. Стоимость участия за наложение </w:t>
      </w:r>
      <w:r w:rsidR="001A5840" w:rsidRPr="001E79AF">
        <w:rPr>
          <w:rFonts w:ascii="Times New Roman" w:hAnsi="Times New Roman" w:cs="Times New Roman"/>
          <w:sz w:val="24"/>
          <w:szCs w:val="24"/>
        </w:rPr>
        <w:t>«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2025» </w:t>
      </w:r>
      <w:proofErr w:type="gramStart"/>
      <w:r w:rsidR="001A5840">
        <w:rPr>
          <w:rFonts w:ascii="Times New Roman" w:hAnsi="Times New Roman" w:cs="Times New Roman"/>
          <w:sz w:val="24"/>
          <w:szCs w:val="24"/>
        </w:rPr>
        <w:t xml:space="preserve">на  </w:t>
      </w:r>
      <w:r w:rsidR="001A5840" w:rsidRPr="001E79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="001A5840" w:rsidRPr="001E79AF">
        <w:rPr>
          <w:rFonts w:ascii="Times New Roman" w:hAnsi="Times New Roman" w:cs="Times New Roman"/>
          <w:sz w:val="24"/>
          <w:szCs w:val="24"/>
        </w:rPr>
        <w:t>-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2025»</w:t>
      </w:r>
      <w:r w:rsidR="001A5840">
        <w:rPr>
          <w:rFonts w:ascii="Times New Roman" w:hAnsi="Times New Roman" w:cs="Times New Roman"/>
          <w:sz w:val="24"/>
          <w:szCs w:val="24"/>
        </w:rPr>
        <w:t xml:space="preserve"> или </w:t>
      </w:r>
      <w:r w:rsidR="001A5840" w:rsidRPr="001E79AF">
        <w:rPr>
          <w:rFonts w:ascii="Times New Roman" w:hAnsi="Times New Roman" w:cs="Times New Roman"/>
          <w:sz w:val="24"/>
          <w:szCs w:val="24"/>
        </w:rPr>
        <w:t>«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</w:t>
      </w:r>
      <w:r w:rsidR="001A5840" w:rsidRPr="00BE5AEA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1A5840" w:rsidRPr="001E79AF">
        <w:rPr>
          <w:rFonts w:ascii="Times New Roman" w:hAnsi="Times New Roman" w:cs="Times New Roman"/>
          <w:sz w:val="24"/>
          <w:szCs w:val="24"/>
        </w:rPr>
        <w:t xml:space="preserve"> 2025»</w:t>
      </w:r>
      <w:r w:rsidR="001A5840">
        <w:rPr>
          <w:rFonts w:ascii="Times New Roman" w:hAnsi="Times New Roman" w:cs="Times New Roman"/>
          <w:sz w:val="24"/>
          <w:szCs w:val="24"/>
        </w:rPr>
        <w:t xml:space="preserve"> не возвращается. </w:t>
      </w:r>
    </w:p>
    <w:p w14:paraId="2CB324C2" w14:textId="77777777" w:rsidR="001E79AF" w:rsidRPr="00253194" w:rsidRDefault="001E79AF" w:rsidP="001E79A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58331B8" w14:textId="42EAA76A" w:rsidR="003B46E3" w:rsidRPr="00253194" w:rsidRDefault="00CA1E73" w:rsidP="003B46E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Участник считается зарегистрированным на ту или иную дистанцию только после оплаты стартового взноса. Участникам, оплатившим стартовый взнос в период онлайн регистрации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(до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27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августа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5B0D10" w:rsidRPr="0025319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г),</w:t>
      </w:r>
      <w:r w:rsidRPr="00253194">
        <w:rPr>
          <w:rFonts w:ascii="Times New Roman" w:hAnsi="Times New Roman" w:cs="Times New Roman"/>
          <w:sz w:val="24"/>
          <w:szCs w:val="24"/>
        </w:rPr>
        <w:t xml:space="preserve"> гарантируется получение стартового номера и полного пакета участника. При регистрации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после 30 июня 202</w:t>
      </w:r>
      <w:r w:rsidR="005B0D10" w:rsidRPr="0025319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г. и на месте (01– 04 августа 202</w:t>
      </w:r>
      <w:r w:rsidR="005B0D10" w:rsidRPr="0025319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г.)</w:t>
      </w:r>
      <w:r w:rsidRPr="00253194">
        <w:rPr>
          <w:rFonts w:ascii="Times New Roman" w:hAnsi="Times New Roman" w:cs="Times New Roman"/>
          <w:sz w:val="24"/>
          <w:szCs w:val="24"/>
        </w:rPr>
        <w:t xml:space="preserve"> организаторы не гарантируют получение полного стартового пакета участника.</w:t>
      </w:r>
      <w:r w:rsidR="003B46E3" w:rsidRPr="0025319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DC57A7" w14:textId="204FEEA7" w:rsidR="00CA1E73" w:rsidRPr="00253194" w:rsidRDefault="00CA1E73" w:rsidP="003B46E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Организаторы оставляют за собой право изменения размера стартового взноса, связанного с резким изменением курса валют, экономической ситуации и т.д.</w:t>
      </w:r>
    </w:p>
    <w:p w14:paraId="42B4598B" w14:textId="514A2454" w:rsidR="00EA3694" w:rsidRPr="00253194" w:rsidRDefault="00EA3694" w:rsidP="00EA36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Проводящая организация использует стартовые взносы на покрытие расходов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по проведению </w:t>
      </w:r>
      <w:r w:rsidR="00253194">
        <w:rPr>
          <w:rFonts w:ascii="Times New Roman" w:hAnsi="Times New Roman" w:cs="Times New Roman"/>
          <w:sz w:val="24"/>
          <w:szCs w:val="24"/>
          <w:highlight w:val="yellow"/>
        </w:rPr>
        <w:t>Ф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естиваля и мероприятий, связанных с ним. </w:t>
      </w:r>
    </w:p>
    <w:p w14:paraId="4F81FAA1" w14:textId="20328197" w:rsidR="00EA3694" w:rsidRPr="00253194" w:rsidRDefault="00EA3694" w:rsidP="00EA36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Стартовый взнос включает в себя: </w:t>
      </w:r>
    </w:p>
    <w:p w14:paraId="74CB4183" w14:textId="53A64B57" w:rsidR="00EA3694" w:rsidRPr="00253194" w:rsidRDefault="00EA3694" w:rsidP="00EA36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подготовка и маркировка трассы</w:t>
      </w:r>
      <w:r w:rsidR="001A58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A5840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="001A5840">
        <w:rPr>
          <w:rFonts w:ascii="Times New Roman" w:hAnsi="Times New Roman" w:cs="Times New Roman"/>
          <w:sz w:val="24"/>
          <w:szCs w:val="24"/>
        </w:rPr>
        <w:t xml:space="preserve"> это возможно</w:t>
      </w:r>
      <w:r w:rsidR="00CA1E73" w:rsidRPr="00253194">
        <w:rPr>
          <w:rFonts w:ascii="Times New Roman" w:hAnsi="Times New Roman" w:cs="Times New Roman"/>
          <w:sz w:val="24"/>
          <w:szCs w:val="24"/>
        </w:rPr>
        <w:t>;</w:t>
      </w:r>
    </w:p>
    <w:p w14:paraId="42EAA8F4" w14:textId="7593F69C" w:rsidR="00CA1E73" w:rsidRPr="00253194" w:rsidRDefault="00EA3694" w:rsidP="00EA36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пункты питания на дистанции;</w:t>
      </w:r>
    </w:p>
    <w:p w14:paraId="3F60818A" w14:textId="71591832" w:rsidR="00CA1E73" w:rsidRPr="00253194" w:rsidRDefault="00EA3694" w:rsidP="00EA3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стартовый номер;</w:t>
      </w:r>
    </w:p>
    <w:p w14:paraId="1995ABC3" w14:textId="6AA90E89" w:rsidR="00EA3694" w:rsidRPr="00253194" w:rsidRDefault="00EA3694" w:rsidP="001A584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медаль финишера;</w:t>
      </w:r>
    </w:p>
    <w:p w14:paraId="127358E9" w14:textId="79EC8118" w:rsidR="00EA3694" w:rsidRPr="00253194" w:rsidRDefault="00EA3694" w:rsidP="00EA3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фото и видео материалы;</w:t>
      </w:r>
    </w:p>
    <w:p w14:paraId="75501B06" w14:textId="7B1A7776" w:rsidR="00CA1E73" w:rsidRPr="00253194" w:rsidRDefault="00EA3694" w:rsidP="00EA3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медицинское сопровождение и обеспечение безопасности;</w:t>
      </w:r>
    </w:p>
    <w:p w14:paraId="1D29A0DB" w14:textId="7DA673B0" w:rsidR="00CA1E73" w:rsidRPr="00253194" w:rsidRDefault="00EA3694" w:rsidP="00EA3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- </w:t>
      </w:r>
      <w:r w:rsidR="00CA1E73" w:rsidRPr="00253194">
        <w:rPr>
          <w:rFonts w:ascii="Times New Roman" w:hAnsi="Times New Roman" w:cs="Times New Roman"/>
          <w:sz w:val="24"/>
          <w:szCs w:val="24"/>
        </w:rPr>
        <w:t>питание на финише.</w:t>
      </w:r>
    </w:p>
    <w:p w14:paraId="610CA5C8" w14:textId="77777777" w:rsidR="00CA1E73" w:rsidRPr="00253194" w:rsidRDefault="00CA1E73" w:rsidP="00EA3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 случае отмены проведения соревнований по независящим от организаторов обстоятельствам регистрационный взнос не возвращается, не переносится на другие соревнования.</w:t>
      </w:r>
    </w:p>
    <w:p w14:paraId="31F613E3" w14:textId="3218D88D" w:rsidR="00CA1E73" w:rsidRPr="00253194" w:rsidRDefault="00CA1E73" w:rsidP="002531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Бесплатное участие в </w:t>
      </w:r>
      <w:r w:rsidR="00253194">
        <w:rPr>
          <w:rFonts w:ascii="Times New Roman" w:hAnsi="Times New Roman" w:cs="Times New Roman"/>
          <w:sz w:val="24"/>
          <w:szCs w:val="24"/>
          <w:highlight w:val="yellow"/>
        </w:rPr>
        <w:t>Ф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естивале предоставляется участникам рейтинга ТОП10 TOPLIST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 xml:space="preserve">по стране проживания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в дисциплинах </w:t>
      </w:r>
      <w:proofErr w:type="spellStart"/>
      <w:r w:rsidRPr="00253194">
        <w:rPr>
          <w:rFonts w:ascii="Times New Roman" w:hAnsi="Times New Roman" w:cs="Times New Roman"/>
          <w:sz w:val="24"/>
          <w:szCs w:val="24"/>
          <w:highlight w:val="yellow"/>
        </w:rPr>
        <w:t>Трейлраннинг</w:t>
      </w:r>
      <w:proofErr w:type="spellEnd"/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253194">
        <w:rPr>
          <w:rFonts w:ascii="Times New Roman" w:hAnsi="Times New Roman" w:cs="Times New Roman"/>
          <w:sz w:val="24"/>
          <w:szCs w:val="24"/>
          <w:highlight w:val="yellow"/>
        </w:rPr>
        <w:t>Скайраннинг</w:t>
      </w:r>
      <w:proofErr w:type="spellEnd"/>
      <w:r w:rsidRPr="00253194">
        <w:rPr>
          <w:rFonts w:ascii="Times New Roman" w:hAnsi="Times New Roman" w:cs="Times New Roman"/>
          <w:sz w:val="24"/>
          <w:szCs w:val="24"/>
          <w:highlight w:val="yellow"/>
        </w:rPr>
        <w:t>. Для получения бесплатного слота необходимо прислать на почту baltictrailfest@gmail.com ссылку на ваш профиль TOPLIST.</w:t>
      </w:r>
    </w:p>
    <w:p w14:paraId="3B0D29EC" w14:textId="77777777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661A4" w14:textId="5BAA7BAF" w:rsidR="001967DC" w:rsidRPr="00253194" w:rsidRDefault="001967DC" w:rsidP="001967DC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</w:p>
    <w:p w14:paraId="74070E0E" w14:textId="77777777" w:rsidR="001967DC" w:rsidRPr="00253194" w:rsidRDefault="001967DC" w:rsidP="001967DC">
      <w:pPr>
        <w:pStyle w:val="a5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C99A3" w14:textId="780AD468" w:rsidR="001967DC" w:rsidRPr="0099770F" w:rsidRDefault="0099770F" w:rsidP="001967D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0F">
        <w:rPr>
          <w:rFonts w:ascii="Times New Roman" w:hAnsi="Times New Roman" w:cs="Times New Roman"/>
          <w:sz w:val="24"/>
          <w:szCs w:val="24"/>
        </w:rPr>
        <w:t>Почасовая программа проведения будет уточнена 10 августа 2025</w:t>
      </w:r>
      <w:r>
        <w:rPr>
          <w:rFonts w:ascii="Times New Roman" w:hAnsi="Times New Roman" w:cs="Times New Roman"/>
          <w:sz w:val="24"/>
          <w:szCs w:val="24"/>
        </w:rPr>
        <w:t>, о чем будет объявлено в официальном чате Телеграмм.</w:t>
      </w:r>
    </w:p>
    <w:p w14:paraId="50EF139D" w14:textId="77777777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E5E0F" w14:textId="6C06DF60" w:rsidR="00DE6182" w:rsidRPr="00253194" w:rsidRDefault="00DE6182" w:rsidP="001967DC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ЗАЯВКИ НА УЧАСТИЕ</w:t>
      </w:r>
    </w:p>
    <w:p w14:paraId="664B504C" w14:textId="77777777" w:rsidR="00DE6182" w:rsidRPr="00253194" w:rsidRDefault="00DE6182" w:rsidP="00DE6182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44E32" w14:textId="77777777" w:rsidR="00DE6182" w:rsidRPr="00253194" w:rsidRDefault="00DE6182" w:rsidP="00DE6182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6.1. Порядок подачи заявок</w:t>
      </w:r>
    </w:p>
    <w:p w14:paraId="20679348" w14:textId="77777777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580F5" w14:textId="2A89D041" w:rsidR="001967DC" w:rsidRPr="00253194" w:rsidRDefault="001967DC" w:rsidP="00196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Регистрация и заявки на участие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принимаются с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01 июля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г. с 12:00 (МСК) до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27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августа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1A5840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г. ч</w:t>
      </w:r>
      <w:r w:rsidRPr="00253194">
        <w:rPr>
          <w:rFonts w:ascii="Times New Roman" w:hAnsi="Times New Roman" w:cs="Times New Roman"/>
          <w:sz w:val="24"/>
          <w:szCs w:val="24"/>
        </w:rPr>
        <w:t>ерез сайт агента:</w:t>
      </w:r>
    </w:p>
    <w:p w14:paraId="1FC0FF63" w14:textId="77777777" w:rsidR="001967DC" w:rsidRPr="00253194" w:rsidRDefault="0078203F" w:rsidP="0019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967DC" w:rsidRPr="00253194">
          <w:rPr>
            <w:rStyle w:val="a3"/>
            <w:rFonts w:ascii="Times New Roman" w:hAnsi="Times New Roman" w:cs="Times New Roman"/>
            <w:sz w:val="24"/>
            <w:szCs w:val="24"/>
          </w:rPr>
          <w:t>https://toplist.run/race/10633</w:t>
        </w:r>
      </w:hyperlink>
      <w:r w:rsidR="001967DC" w:rsidRPr="00253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3E46" w14:textId="77777777" w:rsidR="001967DC" w:rsidRPr="00253194" w:rsidRDefault="001967DC" w:rsidP="00196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Т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акже зарегистрироваться на участие можно в день выдачи стартовых пакетов 27.08.2025 в пиццерии «Ура Пицца!», расположенная по адресу: Калининградская область, Зеленоградск, </w:t>
      </w:r>
      <w:hyperlink r:id="rId17" w:history="1">
        <w:r w:rsidRPr="00253194">
          <w:rPr>
            <w:rFonts w:ascii="Times New Roman" w:hAnsi="Times New Roman" w:cs="Times New Roman"/>
            <w:sz w:val="24"/>
            <w:szCs w:val="24"/>
            <w:highlight w:val="yellow"/>
          </w:rPr>
          <w:t>Улица Горького, дом 1</w:t>
        </w:r>
      </w:hyperlink>
      <w:r w:rsidRPr="00253194">
        <w:rPr>
          <w:rFonts w:ascii="Times New Roman" w:hAnsi="Times New Roman" w:cs="Times New Roman"/>
          <w:sz w:val="24"/>
          <w:szCs w:val="24"/>
          <w:highlight w:val="yellow"/>
        </w:rPr>
        <w:t>;</w:t>
      </w:r>
      <w:hyperlink r:id="rId18" w:history="1"/>
    </w:p>
    <w:p w14:paraId="38EBDDF2" w14:textId="3040024D" w:rsidR="001967DC" w:rsidRPr="00253194" w:rsidRDefault="001967DC" w:rsidP="00196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Участник обязуется указывать при регистрации актуальные сведения о себе, включая фамилию, имя, отчество, адреса телефонов и электронной почты, а также сообщать письменно Организатору заблаговременно об изменении таких сведений, в противном случае Организатор не несет ответственность за неисполнение либо ненадлежащее исполнение обязательств вследствие таких действий (бездействий) участника.</w:t>
      </w:r>
    </w:p>
    <w:p w14:paraId="64FF4619" w14:textId="55FB0493" w:rsidR="001967DC" w:rsidRPr="00253194" w:rsidRDefault="001967DC" w:rsidP="001967D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Максимальное количество участников:</w:t>
      </w:r>
      <w:r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253194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1A5840">
        <w:rPr>
          <w:rFonts w:ascii="Times New Roman" w:hAnsi="Times New Roman" w:cs="Times New Roman"/>
          <w:sz w:val="24"/>
          <w:szCs w:val="24"/>
        </w:rPr>
        <w:t xml:space="preserve"> 2025</w:t>
      </w:r>
      <w:r w:rsidRPr="00253194">
        <w:rPr>
          <w:rFonts w:ascii="Times New Roman" w:hAnsi="Times New Roman" w:cs="Times New Roman"/>
          <w:sz w:val="24"/>
          <w:szCs w:val="24"/>
        </w:rPr>
        <w:t>» – 50 человек;</w:t>
      </w:r>
    </w:p>
    <w:p w14:paraId="30310A5E" w14:textId="448A7323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 xml:space="preserve">«ZIPFEL-BERG TRAIL </w:t>
      </w:r>
      <w:r w:rsidR="001A5840" w:rsidRPr="001A5840">
        <w:rPr>
          <w:rFonts w:ascii="Times New Roman" w:hAnsi="Times New Roman" w:cs="Times New Roman"/>
          <w:sz w:val="24"/>
          <w:szCs w:val="24"/>
          <w:lang w:val="en-US"/>
        </w:rPr>
        <w:t>2025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 xml:space="preserve">» – 100 </w:t>
      </w:r>
      <w:r w:rsidRPr="00253194">
        <w:rPr>
          <w:rFonts w:ascii="Times New Roman" w:hAnsi="Times New Roman" w:cs="Times New Roman"/>
          <w:sz w:val="24"/>
          <w:szCs w:val="24"/>
        </w:rPr>
        <w:t>человек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4679775" w14:textId="056E82F4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 xml:space="preserve">«SAMBIJKA TRAIL </w:t>
      </w:r>
      <w:r w:rsidR="001A5840" w:rsidRPr="001A5840">
        <w:rPr>
          <w:rFonts w:ascii="Times New Roman" w:hAnsi="Times New Roman" w:cs="Times New Roman"/>
          <w:sz w:val="24"/>
          <w:szCs w:val="24"/>
          <w:lang w:val="en-US"/>
        </w:rPr>
        <w:t>2025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 xml:space="preserve">» – 100 </w:t>
      </w:r>
      <w:r w:rsidRPr="00253194">
        <w:rPr>
          <w:rFonts w:ascii="Times New Roman" w:hAnsi="Times New Roman" w:cs="Times New Roman"/>
          <w:sz w:val="24"/>
          <w:szCs w:val="24"/>
        </w:rPr>
        <w:t>человек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52A3F23" w14:textId="4CBCE373" w:rsidR="001967DC" w:rsidRPr="00253194" w:rsidRDefault="001967DC" w:rsidP="00196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253194">
        <w:rPr>
          <w:rFonts w:ascii="Times New Roman" w:hAnsi="Times New Roman" w:cs="Times New Roman"/>
          <w:sz w:val="24"/>
          <w:szCs w:val="24"/>
        </w:rPr>
        <w:t xml:space="preserve">«ЗАКАТНАЯ МИЛЯ ЕВРОПА 2025» – </w:t>
      </w:r>
      <w:r w:rsidR="001A5840">
        <w:rPr>
          <w:rFonts w:ascii="Times New Roman" w:hAnsi="Times New Roman" w:cs="Times New Roman"/>
          <w:sz w:val="24"/>
          <w:szCs w:val="24"/>
        </w:rPr>
        <w:t>25</w:t>
      </w:r>
      <w:r w:rsidRPr="00253194">
        <w:rPr>
          <w:rFonts w:ascii="Times New Roman" w:hAnsi="Times New Roman" w:cs="Times New Roman"/>
          <w:sz w:val="24"/>
          <w:szCs w:val="24"/>
        </w:rPr>
        <w:t>0 человек.</w:t>
      </w:r>
    </w:p>
    <w:p w14:paraId="70C52789" w14:textId="62C29005" w:rsidR="001967DC" w:rsidRPr="00253194" w:rsidRDefault="001967DC" w:rsidP="001967D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При достижении предела в количестве участников организаторы оставляют за собой право закрыть регистрацию на дистанции или добавить количество слотов.</w:t>
      </w:r>
    </w:p>
    <w:p w14:paraId="62DD75DB" w14:textId="77777777" w:rsidR="001967DC" w:rsidRPr="00253194" w:rsidRDefault="001967DC" w:rsidP="0019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5F210" w14:textId="77777777" w:rsidR="001967DC" w:rsidRPr="00253194" w:rsidRDefault="001967DC" w:rsidP="0019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>Все участники соревнований должны в обязательном порядке предъявить при получении стартового пакета следующие документы:</w:t>
      </w:r>
    </w:p>
    <w:p w14:paraId="713447C5" w14:textId="376A6DBF" w:rsidR="001967DC" w:rsidRPr="00253194" w:rsidRDefault="003239AF" w:rsidP="00196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967DC" w:rsidRPr="00253194">
        <w:rPr>
          <w:rFonts w:ascii="Times New Roman" w:hAnsi="Times New Roman" w:cs="Times New Roman"/>
          <w:sz w:val="24"/>
          <w:szCs w:val="24"/>
        </w:rPr>
        <w:t>оригинал удостоверения личности</w:t>
      </w:r>
      <w:r w:rsidRPr="00253194">
        <w:rPr>
          <w:rFonts w:ascii="Times New Roman" w:hAnsi="Times New Roman" w:cs="Times New Roman"/>
          <w:sz w:val="24"/>
          <w:szCs w:val="24"/>
        </w:rPr>
        <w:t>;</w:t>
      </w:r>
    </w:p>
    <w:p w14:paraId="5887CA76" w14:textId="6FE3BE49" w:rsidR="001967DC" w:rsidRPr="00253194" w:rsidRDefault="003239AF" w:rsidP="00323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967DC" w:rsidRPr="00253194">
        <w:rPr>
          <w:rFonts w:ascii="Times New Roman" w:hAnsi="Times New Roman" w:cs="Times New Roman"/>
          <w:b/>
          <w:bCs/>
          <w:sz w:val="24"/>
          <w:szCs w:val="24"/>
        </w:rPr>
        <w:t>оригинал и копию действительной на дату старта медицинской справки</w:t>
      </w:r>
      <w:r w:rsidR="001967DC" w:rsidRPr="00253194">
        <w:rPr>
          <w:rFonts w:ascii="Times New Roman" w:hAnsi="Times New Roman" w:cs="Times New Roman"/>
          <w:sz w:val="24"/>
          <w:szCs w:val="24"/>
        </w:rPr>
        <w:t xml:space="preserve"> (Приказ Министерства здравоохранения РФ No 1144н от 23 октября 2020 г.) на имя участника, которая должна содержать: штамп организации, подпись и печать врача, печать организации с её наименованием и датой выдачи не ранее, чем 6 месяцев до начала соревнований</w:t>
      </w:r>
      <w:r w:rsidRPr="00253194">
        <w:rPr>
          <w:rFonts w:ascii="Times New Roman" w:hAnsi="Times New Roman" w:cs="Times New Roman"/>
          <w:sz w:val="24"/>
          <w:szCs w:val="24"/>
        </w:rPr>
        <w:t xml:space="preserve">. </w:t>
      </w:r>
      <w:r w:rsidR="001967DC" w:rsidRPr="00253194">
        <w:rPr>
          <w:rFonts w:ascii="Times New Roman" w:hAnsi="Times New Roman" w:cs="Times New Roman"/>
          <w:sz w:val="24"/>
          <w:szCs w:val="24"/>
        </w:rPr>
        <w:t>Справка должна быть выдана медицинским учреждением. В справке должен быть указан допуск к забегу на выбранную или большую дистанцию.</w:t>
      </w:r>
      <w:r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1967DC" w:rsidRPr="00253194">
        <w:rPr>
          <w:rFonts w:ascii="Times New Roman" w:hAnsi="Times New Roman" w:cs="Times New Roman"/>
          <w:sz w:val="24"/>
          <w:szCs w:val="24"/>
        </w:rPr>
        <w:t>Копия справки принимается только при предъявлении оригинала справки. Копия справки остается у организаторов и не возвращается участнику.</w:t>
      </w:r>
      <w:r w:rsidRPr="00253194">
        <w:rPr>
          <w:rFonts w:ascii="Times New Roman" w:hAnsi="Times New Roman" w:cs="Times New Roman"/>
          <w:sz w:val="24"/>
          <w:szCs w:val="24"/>
        </w:rPr>
        <w:t xml:space="preserve"> В случае отсутствия копии</w:t>
      </w:r>
      <w:r w:rsidR="001967DC" w:rsidRPr="00253194">
        <w:rPr>
          <w:rFonts w:ascii="Times New Roman" w:hAnsi="Times New Roman" w:cs="Times New Roman"/>
          <w:sz w:val="24"/>
          <w:szCs w:val="24"/>
        </w:rPr>
        <w:t xml:space="preserve"> организатор вправе забрать оригинал. В этом случае оригинал справки не возвращается!</w:t>
      </w:r>
    </w:p>
    <w:p w14:paraId="6C6EF21F" w14:textId="2D8DA154" w:rsidR="001967DC" w:rsidRPr="00253194" w:rsidRDefault="001967DC" w:rsidP="003239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предъявившие справку к участию в </w:t>
      </w:r>
      <w:r w:rsidR="00253194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Pr="00253194">
        <w:rPr>
          <w:rFonts w:ascii="Times New Roman" w:hAnsi="Times New Roman" w:cs="Times New Roman"/>
          <w:b/>
          <w:bCs/>
          <w:sz w:val="24"/>
          <w:szCs w:val="24"/>
          <w:u w:val="single"/>
        </w:rPr>
        <w:t>естивале не допускаются</w:t>
      </w:r>
      <w:r w:rsidRPr="00253194">
        <w:rPr>
          <w:rFonts w:ascii="Times New Roman" w:hAnsi="Times New Roman" w:cs="Times New Roman"/>
          <w:sz w:val="24"/>
          <w:szCs w:val="24"/>
        </w:rPr>
        <w:t>!</w:t>
      </w:r>
    </w:p>
    <w:p w14:paraId="01D9CC7C" w14:textId="77777777" w:rsidR="003239AF" w:rsidRPr="00253194" w:rsidRDefault="003239AF" w:rsidP="003239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41400" w14:textId="5679DCE3" w:rsidR="003239AF" w:rsidRPr="00253194" w:rsidRDefault="003239AF" w:rsidP="003239AF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6.2. Стартовый пакет и номер участника</w:t>
      </w:r>
    </w:p>
    <w:p w14:paraId="2EC5DB06" w14:textId="08E029D5" w:rsidR="00DE6182" w:rsidRPr="00253194" w:rsidRDefault="00DE6182" w:rsidP="003239AF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100D" w14:textId="75D01AE2" w:rsidR="00FE7205" w:rsidRPr="00253194" w:rsidRDefault="00EF60DC" w:rsidP="003239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Стартовые пакеты с нагрудными номерами будут выдаваться зарегистрированным </w:t>
      </w:r>
      <w:r w:rsidR="003239AF" w:rsidRPr="00253194"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и оплатившим регистрационный взнос участникам 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FE7205" w:rsidRPr="00253194">
        <w:rPr>
          <w:rFonts w:ascii="Times New Roman" w:hAnsi="Times New Roman" w:cs="Times New Roman"/>
          <w:sz w:val="24"/>
          <w:szCs w:val="24"/>
          <w:highlight w:val="yellow"/>
        </w:rPr>
        <w:t>Пиццерии «Ура Пицца!</w:t>
      </w:r>
      <w:r w:rsidR="003239AF" w:rsidRPr="00253194">
        <w:rPr>
          <w:rFonts w:ascii="Times New Roman" w:hAnsi="Times New Roman" w:cs="Times New Roman"/>
          <w:sz w:val="24"/>
          <w:szCs w:val="24"/>
        </w:rPr>
        <w:t xml:space="preserve">», по адресу: Калининградская область, Зеленоградск, </w:t>
      </w:r>
      <w:hyperlink r:id="rId19" w:history="1">
        <w:r w:rsidR="003239AF" w:rsidRPr="00253194">
          <w:rPr>
            <w:rFonts w:ascii="Times New Roman" w:hAnsi="Times New Roman" w:cs="Times New Roman"/>
            <w:sz w:val="24"/>
            <w:szCs w:val="24"/>
          </w:rPr>
          <w:t>Улица Горького, дом 1</w:t>
        </w:r>
      </w:hyperlink>
      <w:r w:rsidR="003239AF" w:rsidRPr="00253194">
        <w:rPr>
          <w:rFonts w:ascii="Times New Roman" w:hAnsi="Times New Roman" w:cs="Times New Roman"/>
          <w:sz w:val="24"/>
          <w:szCs w:val="24"/>
        </w:rPr>
        <w:t>:</w:t>
      </w:r>
      <w:hyperlink r:id="rId20" w:history="1"/>
    </w:p>
    <w:p w14:paraId="71EA2E05" w14:textId="4760E018" w:rsidR="00EF60DC" w:rsidRPr="00253194" w:rsidRDefault="003239AF" w:rsidP="003239A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EF60DC" w:rsidRPr="00253194">
        <w:rPr>
          <w:rFonts w:ascii="Times New Roman" w:hAnsi="Times New Roman" w:cs="Times New Roman"/>
          <w:sz w:val="24"/>
          <w:szCs w:val="24"/>
          <w:highlight w:val="yellow"/>
        </w:rPr>
        <w:t>27 августа 202</w:t>
      </w:r>
      <w:r w:rsidRPr="0025319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EF60DC"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="00FE7205" w:rsidRPr="00253194">
        <w:rPr>
          <w:rFonts w:ascii="Times New Roman" w:hAnsi="Times New Roman" w:cs="Times New Roman"/>
          <w:sz w:val="24"/>
          <w:szCs w:val="24"/>
          <w:highlight w:val="yellow"/>
        </w:rPr>
        <w:t xml:space="preserve"> С 12:00 до 21:00</w:t>
      </w:r>
    </w:p>
    <w:p w14:paraId="62E4927F" w14:textId="26FDC694" w:rsidR="009A33DD" w:rsidRPr="00253194" w:rsidRDefault="009A33DD" w:rsidP="00A9145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Во время забега стартовый номер участника должен быть прикреплен спереди на груди или поясе, к внешнему слою спортивной одежды и быть хорошо читаемым.</w:t>
      </w:r>
    </w:p>
    <w:p w14:paraId="70B7E14C" w14:textId="628C6778" w:rsidR="009A33DD" w:rsidRPr="00253194" w:rsidRDefault="009A33DD" w:rsidP="00A9145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 случае порчи или иной модификации номера участником или расположения в другом месте, участник получается штрафные 10 минут к своему финишному времени.</w:t>
      </w:r>
    </w:p>
    <w:p w14:paraId="0060AC45" w14:textId="77777777" w:rsidR="003239AF" w:rsidRPr="00253194" w:rsidRDefault="003239AF" w:rsidP="00800FE3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3F6A4813" w14:textId="2A5AA7D0" w:rsidR="009A33DD" w:rsidRPr="00253194" w:rsidRDefault="003239AF" w:rsidP="003239AF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3E35FA" w:rsidRPr="00253194">
        <w:rPr>
          <w:rFonts w:ascii="Times New Roman" w:hAnsi="Times New Roman" w:cs="Times New Roman"/>
          <w:b/>
          <w:bCs/>
          <w:sz w:val="24"/>
          <w:szCs w:val="24"/>
        </w:rPr>
        <w:t>Передача слота и перерегистрация участия</w:t>
      </w:r>
    </w:p>
    <w:p w14:paraId="5A7DEF96" w14:textId="77777777" w:rsidR="003239AF" w:rsidRPr="00253194" w:rsidRDefault="003239AF" w:rsidP="00800FE3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1E85FF65" w14:textId="77777777" w:rsidR="00CB7F39" w:rsidRPr="00253194" w:rsidRDefault="00CB7F39" w:rsidP="003239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253194">
        <w:rPr>
          <w:b w:val="0"/>
          <w:bCs w:val="0"/>
          <w:sz w:val="24"/>
          <w:szCs w:val="24"/>
        </w:rPr>
        <w:t>Переоформление на другое лицо:</w:t>
      </w:r>
    </w:p>
    <w:p w14:paraId="36CEC414" w14:textId="29EC518E" w:rsidR="00CB7F39" w:rsidRPr="00253194" w:rsidRDefault="003239AF" w:rsidP="003239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253194">
        <w:rPr>
          <w:b w:val="0"/>
          <w:bCs w:val="0"/>
          <w:sz w:val="24"/>
          <w:szCs w:val="24"/>
        </w:rPr>
        <w:t>П</w:t>
      </w:r>
      <w:r w:rsidR="00CB7F39" w:rsidRPr="00253194">
        <w:rPr>
          <w:b w:val="0"/>
          <w:bCs w:val="0"/>
          <w:sz w:val="24"/>
          <w:szCs w:val="24"/>
        </w:rPr>
        <w:t>ереоформ</w:t>
      </w:r>
      <w:r w:rsidRPr="00253194">
        <w:rPr>
          <w:b w:val="0"/>
          <w:bCs w:val="0"/>
          <w:sz w:val="24"/>
          <w:szCs w:val="24"/>
        </w:rPr>
        <w:t>ление</w:t>
      </w:r>
      <w:r w:rsidR="00CB7F39" w:rsidRPr="00253194">
        <w:rPr>
          <w:b w:val="0"/>
          <w:bCs w:val="0"/>
          <w:sz w:val="24"/>
          <w:szCs w:val="24"/>
        </w:rPr>
        <w:t xml:space="preserve"> регистраци</w:t>
      </w:r>
      <w:r w:rsidRPr="00253194">
        <w:rPr>
          <w:b w:val="0"/>
          <w:bCs w:val="0"/>
          <w:sz w:val="24"/>
          <w:szCs w:val="24"/>
        </w:rPr>
        <w:t>и</w:t>
      </w:r>
      <w:r w:rsidR="00CB7F39" w:rsidRPr="00253194">
        <w:rPr>
          <w:b w:val="0"/>
          <w:bCs w:val="0"/>
          <w:sz w:val="24"/>
          <w:szCs w:val="24"/>
        </w:rPr>
        <w:t xml:space="preserve"> на другое лицо, </w:t>
      </w:r>
      <w:r w:rsidRPr="00253194">
        <w:rPr>
          <w:b w:val="0"/>
          <w:bCs w:val="0"/>
          <w:sz w:val="24"/>
          <w:szCs w:val="24"/>
        </w:rPr>
        <w:t>возможно</w:t>
      </w:r>
      <w:r w:rsidR="00CB7F39" w:rsidRPr="00253194">
        <w:rPr>
          <w:b w:val="0"/>
          <w:bCs w:val="0"/>
          <w:sz w:val="24"/>
          <w:szCs w:val="24"/>
        </w:rPr>
        <w:t xml:space="preserve"> </w:t>
      </w:r>
      <w:r w:rsidR="00CB7F39" w:rsidRPr="00253194">
        <w:rPr>
          <w:b w:val="0"/>
          <w:bCs w:val="0"/>
          <w:sz w:val="24"/>
          <w:szCs w:val="24"/>
          <w:highlight w:val="yellow"/>
        </w:rPr>
        <w:t>до 23:59 20 августа 2025г.,</w:t>
      </w:r>
      <w:r w:rsidR="00CB7F39" w:rsidRPr="00253194">
        <w:rPr>
          <w:b w:val="0"/>
          <w:bCs w:val="0"/>
          <w:sz w:val="24"/>
          <w:szCs w:val="24"/>
        </w:rPr>
        <w:t xml:space="preserve"> отправив заявку на почту </w:t>
      </w:r>
      <w:r w:rsidR="00685B82" w:rsidRPr="00253194">
        <w:rPr>
          <w:b w:val="0"/>
          <w:bCs w:val="0"/>
          <w:sz w:val="24"/>
          <w:szCs w:val="24"/>
          <w:u w:val="single"/>
        </w:rPr>
        <w:t>baltictrailfest@gmail.com</w:t>
      </w:r>
      <w:r w:rsidR="00685B82" w:rsidRPr="00253194">
        <w:rPr>
          <w:b w:val="0"/>
          <w:bCs w:val="0"/>
          <w:sz w:val="24"/>
          <w:szCs w:val="24"/>
        </w:rPr>
        <w:t xml:space="preserve"> </w:t>
      </w:r>
      <w:r w:rsidR="00CB7F39" w:rsidRPr="00253194">
        <w:rPr>
          <w:b w:val="0"/>
          <w:bCs w:val="0"/>
          <w:sz w:val="24"/>
          <w:szCs w:val="24"/>
        </w:rPr>
        <w:t xml:space="preserve">с темой «Передача слота». Письмо должно быть отправлено с почты, которую вы указывали при регистрации на TOPLIST. Дальнейшая инструкция по передаче слота будет выслана организаторами в течение 3х рабочих дней с официальной почты </w:t>
      </w:r>
      <w:r w:rsidR="00253194">
        <w:rPr>
          <w:b w:val="0"/>
          <w:bCs w:val="0"/>
          <w:sz w:val="24"/>
          <w:szCs w:val="24"/>
        </w:rPr>
        <w:t>Ф</w:t>
      </w:r>
      <w:r w:rsidR="00CB7F39" w:rsidRPr="00253194">
        <w:rPr>
          <w:b w:val="0"/>
          <w:bCs w:val="0"/>
          <w:sz w:val="24"/>
          <w:szCs w:val="24"/>
        </w:rPr>
        <w:t xml:space="preserve">естиваля. </w:t>
      </w:r>
    </w:p>
    <w:p w14:paraId="35FBFC08" w14:textId="58AABDCD" w:rsidR="00CB7F39" w:rsidRPr="00253194" w:rsidRDefault="00CB7F39" w:rsidP="003239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b w:val="0"/>
          <w:bCs w:val="0"/>
          <w:sz w:val="24"/>
          <w:szCs w:val="24"/>
        </w:rPr>
        <w:t>Услуга по переоформлению регистрации платная – 300 руб.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14:paraId="5CCE06EF" w14:textId="77777777" w:rsidR="00CB7F39" w:rsidRPr="00253194" w:rsidRDefault="00CB7F39" w:rsidP="003239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lastRenderedPageBreak/>
        <w:t>Перерегистрация участника с одной дистанции на другую:</w:t>
      </w:r>
    </w:p>
    <w:p w14:paraId="27CD9D18" w14:textId="0B8F5907" w:rsidR="00CB7F39" w:rsidRPr="00253194" w:rsidRDefault="00CB7F39" w:rsidP="003239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Переоформить свою регистрацию на другую дистанцию возможно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до 23:59 30 июля 202</w:t>
      </w:r>
      <w:r w:rsidR="003239AF"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5</w:t>
      </w:r>
      <w:r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г. вк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лючительно, отправив заявку на почту skyrunfest@gmail.com с темой «Смена дистанции»</w:t>
      </w:r>
      <w:r w:rsidR="00A91450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. </w:t>
      </w:r>
    </w:p>
    <w:p w14:paraId="0FCBA0DC" w14:textId="0EAED8C1" w:rsidR="00CB7F39" w:rsidRPr="00253194" w:rsidRDefault="00CB7F39" w:rsidP="00A9145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При переоформлении на меньшую по стоимости дистанцию разница в стоимости слота не</w:t>
      </w:r>
      <w:r w:rsidR="00A91450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возвращается</w:t>
      </w:r>
      <w:r w:rsidR="00A91450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&amp;</w:t>
      </w:r>
    </w:p>
    <w:p w14:paraId="11E6D092" w14:textId="6A8AB9D0" w:rsidR="00CB7F39" w:rsidRPr="00253194" w:rsidRDefault="00CB7F39" w:rsidP="00A91450">
      <w:pPr>
        <w:pStyle w:val="1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При переоформлении на большую по стоимости дистанцию, участнику необходимо</w:t>
      </w:r>
    </w:p>
    <w:p w14:paraId="5EDC30CD" w14:textId="77777777" w:rsidR="00CB7F39" w:rsidRPr="00253194" w:rsidRDefault="00CB7F39" w:rsidP="003239A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доплатить разницу в стоимости слота.</w:t>
      </w:r>
    </w:p>
    <w:p w14:paraId="76609880" w14:textId="77777777" w:rsidR="00CB7F39" w:rsidRPr="00253194" w:rsidRDefault="00CB7F39" w:rsidP="00800FE3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14:paraId="4437F986" w14:textId="39A1A70B" w:rsidR="003E35FA" w:rsidRPr="00253194" w:rsidRDefault="00A91450" w:rsidP="00A91450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3E35FA" w:rsidRPr="00253194">
        <w:rPr>
          <w:rFonts w:ascii="Times New Roman" w:hAnsi="Times New Roman" w:cs="Times New Roman"/>
          <w:b/>
          <w:bCs/>
          <w:sz w:val="24"/>
          <w:szCs w:val="24"/>
        </w:rPr>
        <w:t>Отмена регистрации</w:t>
      </w:r>
    </w:p>
    <w:p w14:paraId="1C74E64A" w14:textId="77777777" w:rsidR="00A91450" w:rsidRPr="00E84DD0" w:rsidRDefault="00A91450" w:rsidP="00800FE3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31A7F3D4" w14:textId="294C09DF" w:rsidR="00CB7F39" w:rsidRPr="00253194" w:rsidRDefault="00A91450" w:rsidP="0025319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При невозможности участия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регистрационный взнос возвращается в размере 50%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от оплаченной участником суммы – за вычетом понесенных организаторами расходов. Возврат может быть запрошен 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 xml:space="preserve">только до 23:59 </w:t>
      </w:r>
      <w:r w:rsidR="000D63EC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19 июля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 xml:space="preserve"> 202</w:t>
      </w:r>
      <w:r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5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 xml:space="preserve"> года по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письменному заявлению на электронную почту </w:t>
      </w:r>
      <w:proofErr w:type="spellStart"/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u w:val="single"/>
          <w:lang w:val="en-US" w:eastAsia="en-US"/>
        </w:rPr>
        <w:t>baltictrailfest</w:t>
      </w:r>
      <w:proofErr w:type="spellEnd"/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@</w:t>
      </w:r>
      <w:proofErr w:type="spellStart"/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u w:val="single"/>
          <w:lang w:val="en-US" w:eastAsia="en-US"/>
        </w:rPr>
        <w:t>gmail</w:t>
      </w:r>
      <w:proofErr w:type="spellEnd"/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u w:val="single"/>
          <w:lang w:eastAsia="en-US"/>
        </w:rPr>
        <w:t>.</w:t>
      </w:r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u w:val="single"/>
          <w:lang w:val="en-US" w:eastAsia="en-US"/>
        </w:rPr>
        <w:t>com</w:t>
      </w:r>
      <w:r w:rsidR="00685B82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 темой письма «Отмена регистрации». Письмо должно быть отправлено с почты, которую вы указывали при регистрации на TOPLIST.</w:t>
      </w:r>
      <w:r w:rsidR="00CB7F39" w:rsidRPr="00253194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RUN</w:t>
      </w:r>
    </w:p>
    <w:p w14:paraId="1341E1F6" w14:textId="57492E36" w:rsidR="00CB7F39" w:rsidRPr="00253194" w:rsidRDefault="00CB7F39" w:rsidP="00A91450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С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20 авг</w:t>
      </w:r>
      <w:r w:rsidR="00894691"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уста</w:t>
      </w:r>
      <w:r w:rsidRPr="00253194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 xml:space="preserve"> 2025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года </w:t>
      </w:r>
      <w:r w:rsidR="00A91450"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отмена регистрации невозможна, </w:t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стартовый взнос </w:t>
      </w:r>
      <w:r w:rsid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  <w:r w:rsidRPr="0025319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не возвращается.</w:t>
      </w:r>
    </w:p>
    <w:p w14:paraId="090D0A34" w14:textId="77777777" w:rsidR="00CB7F39" w:rsidRPr="00253194" w:rsidRDefault="00CB7F39" w:rsidP="00800FE3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17B3D188" w14:textId="48FB8A3D" w:rsidR="00A91450" w:rsidRPr="00310112" w:rsidRDefault="00A91450" w:rsidP="00A91450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12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 И НАГРАЖДЕНИЕ</w:t>
      </w:r>
    </w:p>
    <w:p w14:paraId="74F31402" w14:textId="77777777" w:rsidR="00310112" w:rsidRDefault="00310112" w:rsidP="00310112">
      <w:pPr>
        <w:pStyle w:val="a5"/>
        <w:spacing w:after="0"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0C28BB" w14:textId="1BC9F3E3" w:rsidR="00310112" w:rsidRPr="00253194" w:rsidRDefault="0099770F" w:rsidP="0031011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в случае преодоления какой-либо дистанции, будут награждены памятными медалями финишера. </w:t>
      </w:r>
      <w:r w:rsidR="00310112">
        <w:rPr>
          <w:rFonts w:ascii="Times New Roman" w:hAnsi="Times New Roman" w:cs="Times New Roman"/>
          <w:sz w:val="24"/>
          <w:szCs w:val="24"/>
        </w:rPr>
        <w:t>Победителями на каждой дистанции считаются мужчины и женщины, занявшие следующие места в следующих дистанциях и возрастных категориях:</w:t>
      </w:r>
      <w:r w:rsidR="0031011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10112">
        <w:rPr>
          <w:rFonts w:ascii="Times New Roman" w:hAnsi="Times New Roman" w:cs="Times New Roman"/>
          <w:sz w:val="24"/>
          <w:szCs w:val="24"/>
        </w:rPr>
        <w:br/>
      </w:r>
      <w:r w:rsidR="00310112"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10112" w:rsidRPr="00253194">
        <w:rPr>
          <w:rFonts w:ascii="Times New Roman" w:hAnsi="Times New Roman" w:cs="Times New Roman"/>
          <w:sz w:val="24"/>
          <w:szCs w:val="24"/>
        </w:rPr>
        <w:t>«</w:t>
      </w:r>
      <w:r w:rsidR="00310112"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="00310112" w:rsidRPr="00253194">
        <w:rPr>
          <w:rFonts w:ascii="Times New Roman" w:hAnsi="Times New Roman" w:cs="Times New Roman"/>
          <w:sz w:val="24"/>
          <w:szCs w:val="24"/>
        </w:rPr>
        <w:t xml:space="preserve"> </w:t>
      </w:r>
      <w:r w:rsidR="00310112" w:rsidRPr="00253194">
        <w:rPr>
          <w:rFonts w:ascii="Times New Roman" w:hAnsi="Times New Roman" w:cs="Times New Roman"/>
          <w:sz w:val="24"/>
          <w:szCs w:val="24"/>
          <w:lang w:val="en-US"/>
        </w:rPr>
        <w:t>BACKYARD</w:t>
      </w:r>
      <w:r w:rsidR="00310112">
        <w:rPr>
          <w:rFonts w:ascii="Times New Roman" w:hAnsi="Times New Roman" w:cs="Times New Roman"/>
          <w:sz w:val="24"/>
          <w:szCs w:val="24"/>
        </w:rPr>
        <w:t xml:space="preserve"> 2025</w:t>
      </w:r>
      <w:r w:rsidR="00310112" w:rsidRPr="00253194">
        <w:rPr>
          <w:rFonts w:ascii="Times New Roman" w:hAnsi="Times New Roman" w:cs="Times New Roman"/>
          <w:sz w:val="24"/>
          <w:szCs w:val="24"/>
        </w:rPr>
        <w:t xml:space="preserve">» – </w:t>
      </w:r>
      <w:r w:rsidR="00310112">
        <w:rPr>
          <w:rFonts w:ascii="Times New Roman" w:hAnsi="Times New Roman" w:cs="Times New Roman"/>
          <w:sz w:val="24"/>
          <w:szCs w:val="24"/>
        </w:rPr>
        <w:t>последний оставшейся мужчина и женщина, абсолют.</w:t>
      </w:r>
    </w:p>
    <w:p w14:paraId="1A833739" w14:textId="2ADB3707" w:rsidR="00310112" w:rsidRPr="00310112" w:rsidRDefault="00310112" w:rsidP="003101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1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10112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ZIPFEL</w:t>
      </w:r>
      <w:r w:rsidRPr="00310112">
        <w:rPr>
          <w:rFonts w:ascii="Times New Roman" w:hAnsi="Times New Roman" w:cs="Times New Roman"/>
          <w:sz w:val="24"/>
          <w:szCs w:val="24"/>
        </w:rPr>
        <w:t>-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BERG</w:t>
      </w:r>
      <w:r w:rsidRPr="00310112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310112">
        <w:rPr>
          <w:rFonts w:ascii="Times New Roman" w:hAnsi="Times New Roman" w:cs="Times New Roman"/>
          <w:sz w:val="24"/>
          <w:szCs w:val="24"/>
        </w:rPr>
        <w:t xml:space="preserve"> 2025» – </w:t>
      </w:r>
      <w:r>
        <w:rPr>
          <w:rFonts w:ascii="Times New Roman" w:hAnsi="Times New Roman" w:cs="Times New Roman"/>
          <w:sz w:val="24"/>
          <w:szCs w:val="24"/>
        </w:rPr>
        <w:t xml:space="preserve">Первые трое финишировавших мужчин и первые трое финишировавших женщин, в возрастной группе 18-39 и 40+. </w:t>
      </w:r>
    </w:p>
    <w:p w14:paraId="36EA3C68" w14:textId="4FDDFEC4" w:rsidR="00310112" w:rsidRPr="00310112" w:rsidRDefault="00310112" w:rsidP="003101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1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10112">
        <w:rPr>
          <w:rFonts w:ascii="Times New Roman" w:hAnsi="Times New Roman" w:cs="Times New Roman"/>
          <w:sz w:val="24"/>
          <w:szCs w:val="24"/>
        </w:rPr>
        <w:t>«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SAMBIJKA</w:t>
      </w:r>
      <w:r w:rsidRPr="00310112">
        <w:rPr>
          <w:rFonts w:ascii="Times New Roman" w:hAnsi="Times New Roman" w:cs="Times New Roman"/>
          <w:sz w:val="24"/>
          <w:szCs w:val="24"/>
        </w:rPr>
        <w:t xml:space="preserve"> </w:t>
      </w:r>
      <w:r w:rsidRPr="00253194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310112">
        <w:rPr>
          <w:rFonts w:ascii="Times New Roman" w:hAnsi="Times New Roman" w:cs="Times New Roman"/>
          <w:sz w:val="24"/>
          <w:szCs w:val="24"/>
        </w:rPr>
        <w:t xml:space="preserve"> 2025» </w:t>
      </w:r>
      <w:r>
        <w:rPr>
          <w:rFonts w:ascii="Times New Roman" w:hAnsi="Times New Roman" w:cs="Times New Roman"/>
          <w:sz w:val="24"/>
          <w:szCs w:val="24"/>
        </w:rPr>
        <w:t>- Первые трое финишировавших мужчин и первые трое финишировавших женщин, в возрастной группе 18-39 и 40+.</w:t>
      </w:r>
    </w:p>
    <w:p w14:paraId="531C2C2F" w14:textId="5951EE27" w:rsidR="00310112" w:rsidRPr="00253194" w:rsidRDefault="00310112" w:rsidP="003101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253194">
        <w:rPr>
          <w:rFonts w:ascii="Times New Roman" w:hAnsi="Times New Roman" w:cs="Times New Roman"/>
          <w:sz w:val="24"/>
          <w:szCs w:val="24"/>
        </w:rPr>
        <w:t xml:space="preserve">«ЗАКАТНАЯ МИЛЯ ЕВРОПА 2025»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3194">
        <w:rPr>
          <w:rFonts w:ascii="Times New Roman" w:hAnsi="Times New Roman" w:cs="Times New Roman"/>
          <w:sz w:val="24"/>
          <w:szCs w:val="24"/>
        </w:rPr>
        <w:t>0 человек.</w:t>
      </w:r>
      <w:r>
        <w:rPr>
          <w:rFonts w:ascii="Times New Roman" w:hAnsi="Times New Roman" w:cs="Times New Roman"/>
          <w:sz w:val="24"/>
          <w:szCs w:val="24"/>
        </w:rPr>
        <w:t xml:space="preserve"> Первые трое финишировавших мужчин и первые трое финишировавших женщин, абсолют</w:t>
      </w:r>
    </w:p>
    <w:p w14:paraId="7DEC54F7" w14:textId="7AD7EF12" w:rsidR="00310112" w:rsidRPr="00FD5982" w:rsidRDefault="00310112" w:rsidP="00310112">
      <w:pPr>
        <w:pStyle w:val="a6"/>
        <w:spacing w:line="276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B2F11" w14:textId="77777777" w:rsidR="00A91450" w:rsidRPr="00253194" w:rsidRDefault="00A91450" w:rsidP="00A91450">
      <w:pPr>
        <w:pStyle w:val="a5"/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BB5B2B" w14:textId="63B315A7" w:rsidR="00253194" w:rsidRPr="00253194" w:rsidRDefault="00253194" w:rsidP="00253194">
      <w:pPr>
        <w:pStyle w:val="a5"/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38A54D80" w14:textId="77777777" w:rsidR="00253194" w:rsidRPr="00253194" w:rsidRDefault="00253194" w:rsidP="0025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9AE8EA" w14:textId="6A01849B" w:rsidR="00253194" w:rsidRPr="00253194" w:rsidRDefault="00253194" w:rsidP="0025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ab/>
        <w:t xml:space="preserve">Расходы по организации и проведению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253194">
        <w:rPr>
          <w:rFonts w:ascii="Times New Roman" w:hAnsi="Times New Roman" w:cs="Times New Roman"/>
          <w:sz w:val="24"/>
          <w:szCs w:val="24"/>
        </w:rPr>
        <w:t xml:space="preserve"> несут проводящие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253194">
        <w:rPr>
          <w:rFonts w:ascii="Times New Roman" w:hAnsi="Times New Roman" w:cs="Times New Roman"/>
          <w:sz w:val="24"/>
          <w:szCs w:val="24"/>
        </w:rPr>
        <w:t xml:space="preserve">и иные компании, привлекаемые на основании соглашений и договоров </w:t>
      </w:r>
      <w:r w:rsidRPr="00253194">
        <w:rPr>
          <w:rFonts w:ascii="Times New Roman" w:hAnsi="Times New Roman" w:cs="Times New Roman"/>
          <w:sz w:val="24"/>
          <w:szCs w:val="24"/>
        </w:rPr>
        <w:br/>
        <w:t>в соответствии с действующим законодательством.</w:t>
      </w:r>
    </w:p>
    <w:p w14:paraId="25722682" w14:textId="00EF6C36" w:rsidR="00A91450" w:rsidRPr="00253194" w:rsidRDefault="00253194" w:rsidP="0025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ab/>
        <w:t>Расходы по проезду участников, проживанию, питанию, оплате стартовых взносов, несут участники.</w:t>
      </w:r>
    </w:p>
    <w:p w14:paraId="4465AB09" w14:textId="77777777" w:rsidR="00A91450" w:rsidRDefault="00A91450" w:rsidP="00253194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533FC4D8" w14:textId="4BE21B2B" w:rsidR="00A91450" w:rsidRPr="00253194" w:rsidRDefault="00A91450" w:rsidP="00253194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194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УЧАСТНИКОВ И ЗРИТЕЛЕЙ СПОРТИВНОГО СОРЕВНОВАНИЯ </w:t>
      </w:r>
    </w:p>
    <w:p w14:paraId="1A1919AA" w14:textId="77777777" w:rsidR="00253194" w:rsidRPr="00253194" w:rsidRDefault="00253194" w:rsidP="002531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2AB9" w14:textId="117F1313" w:rsidR="00A91450" w:rsidRPr="00253194" w:rsidRDefault="00253194" w:rsidP="00253194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9.1. </w:t>
      </w:r>
      <w:r w:rsidR="00A91450" w:rsidRPr="00253194">
        <w:rPr>
          <w:rFonts w:ascii="Times New Roman" w:hAnsi="Times New Roman" w:cs="Times New Roman"/>
          <w:b/>
          <w:bCs/>
          <w:sz w:val="24"/>
          <w:szCs w:val="24"/>
        </w:rPr>
        <w:t>Ограничение ответственности</w:t>
      </w:r>
    </w:p>
    <w:p w14:paraId="50E104A0" w14:textId="77777777" w:rsidR="00A91450" w:rsidRPr="001C1275" w:rsidRDefault="00A91450" w:rsidP="00A914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637B4D0F" w14:textId="2424ADBB" w:rsidR="00A91450" w:rsidRPr="00253194" w:rsidRDefault="00A91450" w:rsidP="001F74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 xml:space="preserve">Все </w:t>
      </w:r>
      <w:r w:rsidR="00253194">
        <w:rPr>
          <w:rFonts w:ascii="Times New Roman" w:hAnsi="Times New Roman" w:cs="Times New Roman"/>
          <w:sz w:val="24"/>
          <w:szCs w:val="24"/>
        </w:rPr>
        <w:t>участники</w:t>
      </w:r>
      <w:r w:rsidRPr="00253194">
        <w:rPr>
          <w:rFonts w:ascii="Times New Roman" w:hAnsi="Times New Roman" w:cs="Times New Roman"/>
          <w:sz w:val="24"/>
          <w:szCs w:val="24"/>
        </w:rPr>
        <w:t xml:space="preserve"> принимают участие в </w:t>
      </w:r>
      <w:r w:rsidR="00253194">
        <w:rPr>
          <w:rFonts w:ascii="Times New Roman" w:hAnsi="Times New Roman" w:cs="Times New Roman"/>
          <w:sz w:val="24"/>
          <w:szCs w:val="24"/>
        </w:rPr>
        <w:t>Фестивале</w:t>
      </w:r>
      <w:r w:rsidRPr="00253194">
        <w:rPr>
          <w:rFonts w:ascii="Times New Roman" w:hAnsi="Times New Roman" w:cs="Times New Roman"/>
          <w:sz w:val="24"/>
          <w:szCs w:val="24"/>
        </w:rPr>
        <w:t xml:space="preserve"> на свой страх и риск</w:t>
      </w:r>
      <w:r w:rsidR="00253194">
        <w:rPr>
          <w:rFonts w:ascii="Times New Roman" w:hAnsi="Times New Roman" w:cs="Times New Roman"/>
          <w:sz w:val="24"/>
          <w:szCs w:val="24"/>
        </w:rPr>
        <w:t>.</w:t>
      </w:r>
    </w:p>
    <w:p w14:paraId="0C48179D" w14:textId="052EAEFA" w:rsidR="00A91450" w:rsidRPr="00253194" w:rsidRDefault="00253194" w:rsidP="001F74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450" w:rsidRPr="00253194">
        <w:rPr>
          <w:rFonts w:ascii="Times New Roman" w:hAnsi="Times New Roman" w:cs="Times New Roman"/>
          <w:sz w:val="24"/>
          <w:szCs w:val="24"/>
        </w:rPr>
        <w:t>Проводящие организации, не принимают на себя ответственность за материальный</w:t>
      </w:r>
      <w:r w:rsidR="001F7429">
        <w:rPr>
          <w:rFonts w:ascii="Times New Roman" w:hAnsi="Times New Roman" w:cs="Times New Roman"/>
          <w:sz w:val="24"/>
          <w:szCs w:val="24"/>
        </w:rPr>
        <w:t xml:space="preserve"> </w:t>
      </w:r>
      <w:r w:rsidR="00A91450" w:rsidRPr="00253194">
        <w:rPr>
          <w:rFonts w:ascii="Times New Roman" w:hAnsi="Times New Roman" w:cs="Times New Roman"/>
          <w:sz w:val="24"/>
          <w:szCs w:val="24"/>
        </w:rPr>
        <w:t>ущерб или случаи травм либо смерти, произошедшие в связи с</w:t>
      </w:r>
      <w:r w:rsidR="001F7429">
        <w:rPr>
          <w:rFonts w:ascii="Times New Roman" w:hAnsi="Times New Roman" w:cs="Times New Roman"/>
          <w:sz w:val="24"/>
          <w:szCs w:val="24"/>
        </w:rPr>
        <w:t xml:space="preserve"> Фестивалем</w:t>
      </w:r>
      <w:r w:rsidR="00A91450" w:rsidRPr="00253194">
        <w:rPr>
          <w:rFonts w:ascii="Times New Roman" w:hAnsi="Times New Roman" w:cs="Times New Roman"/>
          <w:sz w:val="24"/>
          <w:szCs w:val="24"/>
        </w:rPr>
        <w:t>, или до него, или во время, или после н</w:t>
      </w:r>
      <w:r w:rsidR="001F7429">
        <w:rPr>
          <w:rFonts w:ascii="Times New Roman" w:hAnsi="Times New Roman" w:cs="Times New Roman"/>
          <w:sz w:val="24"/>
          <w:szCs w:val="24"/>
        </w:rPr>
        <w:t>его</w:t>
      </w:r>
      <w:r w:rsidR="00A91450" w:rsidRPr="00253194">
        <w:rPr>
          <w:rFonts w:ascii="Times New Roman" w:hAnsi="Times New Roman" w:cs="Times New Roman"/>
          <w:sz w:val="24"/>
          <w:szCs w:val="24"/>
        </w:rPr>
        <w:t>.</w:t>
      </w:r>
    </w:p>
    <w:p w14:paraId="44BE895F" w14:textId="71F08564" w:rsidR="00A91450" w:rsidRPr="00253194" w:rsidRDefault="00A91450" w:rsidP="001F74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94">
        <w:rPr>
          <w:rFonts w:ascii="Times New Roman" w:hAnsi="Times New Roman" w:cs="Times New Roman"/>
          <w:sz w:val="24"/>
          <w:szCs w:val="24"/>
        </w:rPr>
        <w:tab/>
        <w:t xml:space="preserve">Только </w:t>
      </w:r>
      <w:r w:rsidR="00253194">
        <w:rPr>
          <w:rFonts w:ascii="Times New Roman" w:hAnsi="Times New Roman" w:cs="Times New Roman"/>
          <w:sz w:val="24"/>
          <w:szCs w:val="24"/>
        </w:rPr>
        <w:t>участник</w:t>
      </w:r>
      <w:r w:rsidRPr="00253194">
        <w:rPr>
          <w:rFonts w:ascii="Times New Roman" w:hAnsi="Times New Roman" w:cs="Times New Roman"/>
          <w:sz w:val="24"/>
          <w:szCs w:val="24"/>
        </w:rPr>
        <w:t xml:space="preserve"> ответственн за своё решение прин</w:t>
      </w:r>
      <w:r w:rsidR="00253194">
        <w:rPr>
          <w:rFonts w:ascii="Times New Roman" w:hAnsi="Times New Roman" w:cs="Times New Roman"/>
          <w:sz w:val="24"/>
          <w:szCs w:val="24"/>
        </w:rPr>
        <w:t>имать</w:t>
      </w:r>
      <w:r w:rsidRPr="0025319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1F7429">
        <w:rPr>
          <w:rFonts w:ascii="Times New Roman" w:hAnsi="Times New Roman" w:cs="Times New Roman"/>
          <w:sz w:val="24"/>
          <w:szCs w:val="24"/>
        </w:rPr>
        <w:t>Фестивале</w:t>
      </w:r>
      <w:r w:rsidR="00253194">
        <w:rPr>
          <w:rFonts w:ascii="Times New Roman" w:hAnsi="Times New Roman" w:cs="Times New Roman"/>
          <w:sz w:val="24"/>
          <w:szCs w:val="24"/>
        </w:rPr>
        <w:t>.</w:t>
      </w:r>
    </w:p>
    <w:p w14:paraId="58B4A254" w14:textId="24C458AB" w:rsidR="002C5DAC" w:rsidRPr="00F264BE" w:rsidRDefault="002C5DAC" w:rsidP="001F7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28249" w14:textId="2D8951D5" w:rsidR="00A91450" w:rsidRDefault="001F7429" w:rsidP="001F7429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9.2. </w:t>
      </w:r>
      <w:r w:rsidR="00A91450" w:rsidRPr="001F742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14:paraId="56BA8281" w14:textId="77777777" w:rsidR="001F7429" w:rsidRPr="001F7429" w:rsidRDefault="001F7429" w:rsidP="001F7429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2C71" w14:textId="7FC4A977" w:rsidR="001F7429" w:rsidRDefault="00A91450" w:rsidP="001F7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Участник осознает и подтверждает, что забеги </w:t>
      </w:r>
      <w:r w:rsidR="001F7429">
        <w:rPr>
          <w:rFonts w:ascii="Times New Roman" w:hAnsi="Times New Roman" w:cs="Times New Roman"/>
          <w:sz w:val="24"/>
          <w:szCs w:val="24"/>
        </w:rPr>
        <w:t>Ф</w:t>
      </w:r>
      <w:r w:rsidRPr="00F264BE">
        <w:rPr>
          <w:rFonts w:ascii="Times New Roman" w:hAnsi="Times New Roman" w:cs="Times New Roman"/>
          <w:sz w:val="24"/>
          <w:szCs w:val="24"/>
        </w:rPr>
        <w:t>естиваля</w:t>
      </w:r>
      <w:r w:rsidR="001F7429">
        <w:rPr>
          <w:rFonts w:ascii="Times New Roman" w:hAnsi="Times New Roman" w:cs="Times New Roman"/>
          <w:sz w:val="24"/>
          <w:szCs w:val="24"/>
        </w:rPr>
        <w:t xml:space="preserve"> </w:t>
      </w:r>
      <w:r w:rsidRPr="00F264BE">
        <w:rPr>
          <w:rFonts w:ascii="Times New Roman" w:hAnsi="Times New Roman" w:cs="Times New Roman"/>
          <w:sz w:val="24"/>
          <w:szCs w:val="24"/>
        </w:rPr>
        <w:t>являются спортивными соревнованиями, сопряженными со значительными физическими нагрузками и риском для здоровья любого человека, в том числе при стечении различных объективных</w:t>
      </w:r>
      <w:r w:rsidR="001F7429">
        <w:rPr>
          <w:rFonts w:ascii="Times New Roman" w:hAnsi="Times New Roman" w:cs="Times New Roman"/>
          <w:sz w:val="24"/>
          <w:szCs w:val="24"/>
        </w:rPr>
        <w:t xml:space="preserve"> </w:t>
      </w:r>
      <w:r w:rsidR="001F742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и субъективных обстоятельств (погодные условия, общее состояние здоровья участника, наличие хронических заболеваний и предрасположенностей к ним, физическая подготовка участника и опыт участия в горных забегах и аналогичных соревнованиях, качество спортивной экипировки участника и иные), на которые Организатор повлиять не может. </w:t>
      </w:r>
    </w:p>
    <w:p w14:paraId="764CC4AC" w14:textId="700B0303" w:rsidR="00A91450" w:rsidRPr="00F264BE" w:rsidRDefault="00A91450" w:rsidP="001F7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Отправляя заявку на участие в </w:t>
      </w:r>
      <w:r w:rsidR="001F7429">
        <w:rPr>
          <w:rFonts w:ascii="Times New Roman" w:hAnsi="Times New Roman" w:cs="Times New Roman"/>
          <w:sz w:val="24"/>
          <w:szCs w:val="24"/>
        </w:rPr>
        <w:t>Ф</w:t>
      </w:r>
      <w:r w:rsidRPr="00F264BE">
        <w:rPr>
          <w:rFonts w:ascii="Times New Roman" w:hAnsi="Times New Roman" w:cs="Times New Roman"/>
          <w:sz w:val="24"/>
          <w:szCs w:val="24"/>
        </w:rPr>
        <w:t xml:space="preserve">естивале, участники подтверждают, что снимают </w:t>
      </w:r>
      <w:r w:rsidR="001F742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с организаторов фестиваля любую уголовную и/или гражданскую ответственность в случае телесных повреждений или материального ущерба, полученных ими во время забега. Организатор не несет ответственность за жизнь и здоровье Участников, а также сохранность их имущества. Отправляя заявку на участие в </w:t>
      </w:r>
      <w:r w:rsidR="001F7429">
        <w:rPr>
          <w:rFonts w:ascii="Times New Roman" w:hAnsi="Times New Roman" w:cs="Times New Roman"/>
          <w:sz w:val="24"/>
          <w:szCs w:val="24"/>
        </w:rPr>
        <w:t>Ф</w:t>
      </w:r>
      <w:r w:rsidRPr="00F264BE">
        <w:rPr>
          <w:rFonts w:ascii="Times New Roman" w:hAnsi="Times New Roman" w:cs="Times New Roman"/>
          <w:sz w:val="24"/>
          <w:szCs w:val="24"/>
        </w:rPr>
        <w:t xml:space="preserve">естивале, участники </w:t>
      </w:r>
      <w:r w:rsidRPr="00F264BE">
        <w:rPr>
          <w:rFonts w:ascii="Times New Roman" w:hAnsi="Times New Roman" w:cs="Times New Roman"/>
          <w:sz w:val="24"/>
          <w:szCs w:val="24"/>
        </w:rPr>
        <w:lastRenderedPageBreak/>
        <w:t>гарантируют, что осведомлены о состоянии своего здоровья, пределах собственных физических возможностей и уровне своих технических навыков.</w:t>
      </w:r>
    </w:p>
    <w:p w14:paraId="7A21EA33" w14:textId="4D31FC5F" w:rsidR="00A91450" w:rsidRPr="00F264BE" w:rsidRDefault="00A91450" w:rsidP="001F7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Соревнование будет обеспечено квалифицированным медицинским персоналом </w:t>
      </w:r>
      <w:r w:rsidR="001F742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с необходимым оборудованием для оказания первой помощи. Все участники должны понимать, что соревнование проходит в отдаленных районах и транспортировка </w:t>
      </w:r>
      <w:r w:rsidR="001F742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в ближайшую больницу может занять несколько часов. Каждый участник должен помочь другому участнику/волонтеру, попавшему в опасность или пострадавшему в результате несчастного случая и незамедлительно сообщить об инциденте организаторам соревнования или волонтерам на дистанции. </w:t>
      </w:r>
    </w:p>
    <w:p w14:paraId="0222A024" w14:textId="77777777" w:rsidR="00A91450" w:rsidRPr="00F264BE" w:rsidRDefault="00A91450" w:rsidP="00A91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663111" w14:textId="0448A427" w:rsidR="00A91450" w:rsidRDefault="001F7429" w:rsidP="001F7429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9.3. </w:t>
      </w:r>
      <w:r w:rsidR="00A91450" w:rsidRPr="00F264BE">
        <w:rPr>
          <w:rFonts w:ascii="Times New Roman" w:hAnsi="Times New Roman" w:cs="Times New Roman"/>
          <w:b/>
          <w:bCs/>
          <w:sz w:val="24"/>
          <w:szCs w:val="24"/>
        </w:rPr>
        <w:t>Охрана окружающей среды</w:t>
      </w:r>
    </w:p>
    <w:p w14:paraId="08C0EFB9" w14:textId="77777777" w:rsidR="001F7429" w:rsidRPr="00F264BE" w:rsidRDefault="001F7429" w:rsidP="001F7429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4FE31" w14:textId="53C0128E" w:rsidR="00A91450" w:rsidRPr="00F264BE" w:rsidRDefault="00A91450" w:rsidP="001F7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1F7429">
        <w:rPr>
          <w:rFonts w:ascii="Times New Roman" w:hAnsi="Times New Roman" w:cs="Times New Roman"/>
          <w:sz w:val="24"/>
          <w:szCs w:val="24"/>
        </w:rPr>
        <w:t>за пределами городской зоны</w:t>
      </w:r>
      <w:r w:rsidRPr="00F264BE">
        <w:rPr>
          <w:rFonts w:ascii="Times New Roman" w:hAnsi="Times New Roman" w:cs="Times New Roman"/>
          <w:sz w:val="24"/>
          <w:szCs w:val="24"/>
        </w:rPr>
        <w:t>. Запрещается выбрасывать мусор и причинять вред окружающей среде. Весь мусор оставляется на пунктах питания или в специально отведенных для этого местах.</w:t>
      </w:r>
    </w:p>
    <w:p w14:paraId="6F48844A" w14:textId="3AAEBFA1" w:rsidR="00A91450" w:rsidRPr="00F264BE" w:rsidRDefault="00A91450" w:rsidP="001F7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Для </w:t>
      </w:r>
      <w:r w:rsidR="001F7429">
        <w:rPr>
          <w:rFonts w:ascii="Times New Roman" w:hAnsi="Times New Roman" w:cs="Times New Roman"/>
          <w:sz w:val="24"/>
          <w:szCs w:val="24"/>
        </w:rPr>
        <w:t>участников</w:t>
      </w:r>
      <w:r w:rsidRPr="00F264BE">
        <w:rPr>
          <w:rFonts w:ascii="Times New Roman" w:hAnsi="Times New Roman" w:cs="Times New Roman"/>
          <w:sz w:val="24"/>
          <w:szCs w:val="24"/>
        </w:rPr>
        <w:t xml:space="preserve">, рядом со стартовым городком, будут </w:t>
      </w:r>
      <w:r w:rsidR="001F7429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F264BE">
        <w:rPr>
          <w:rFonts w:ascii="Times New Roman" w:hAnsi="Times New Roman" w:cs="Times New Roman"/>
          <w:sz w:val="24"/>
          <w:szCs w:val="24"/>
        </w:rPr>
        <w:t>биотуалеты.</w:t>
      </w:r>
    </w:p>
    <w:p w14:paraId="6F32427C" w14:textId="4CFA64C5" w:rsidR="001F7429" w:rsidRPr="001F7429" w:rsidRDefault="00A91450" w:rsidP="001F7429">
      <w:pPr>
        <w:pStyle w:val="a5"/>
        <w:numPr>
          <w:ilvl w:val="0"/>
          <w:numId w:val="6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429">
        <w:rPr>
          <w:rFonts w:ascii="Times New Roman" w:hAnsi="Times New Roman" w:cs="Times New Roman"/>
          <w:b/>
          <w:bCs/>
          <w:sz w:val="24"/>
          <w:szCs w:val="24"/>
        </w:rPr>
        <w:t>ИНЫЕ ПОЛОЖЕНИЯ И ОСОБЫЕ УКАЗАНИЯ</w:t>
      </w:r>
    </w:p>
    <w:p w14:paraId="3541F766" w14:textId="7C269515" w:rsidR="00A91450" w:rsidRPr="00F264BE" w:rsidRDefault="001F7429" w:rsidP="00A91450">
      <w:pPr>
        <w:pStyle w:val="1"/>
        <w:shd w:val="clear" w:color="auto" w:fill="FFFFFF"/>
        <w:spacing w:after="0" w:line="360" w:lineRule="atLeast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10.1. </w:t>
      </w:r>
      <w:r w:rsidR="00A91450" w:rsidRPr="00F264BE">
        <w:rPr>
          <w:rFonts w:eastAsiaTheme="minorHAnsi"/>
          <w:kern w:val="0"/>
          <w:sz w:val="24"/>
          <w:szCs w:val="24"/>
          <w:lang w:eastAsia="en-US"/>
        </w:rPr>
        <w:t>Обязательное и рекомендуемое снаряжение</w:t>
      </w:r>
    </w:p>
    <w:p w14:paraId="3EBCD581" w14:textId="77777777" w:rsidR="00A91450" w:rsidRPr="00F264BE" w:rsidRDefault="00A91450" w:rsidP="001F7429">
      <w:pPr>
        <w:pStyle w:val="1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Во время нахождения на трассе все участники должны иметь снаряжение:</w:t>
      </w:r>
    </w:p>
    <w:p w14:paraId="6D577A58" w14:textId="238D86A5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left="567"/>
        <w:textAlignment w:val="baseline"/>
        <w:rPr>
          <w:sz w:val="24"/>
          <w:szCs w:val="24"/>
        </w:rPr>
      </w:pPr>
      <w:r w:rsidRPr="00F264BE">
        <w:rPr>
          <w:rFonts w:eastAsiaTheme="minorHAnsi"/>
          <w:kern w:val="0"/>
          <w:sz w:val="24"/>
          <w:szCs w:val="24"/>
          <w:lang w:eastAsia="en-US"/>
        </w:rPr>
        <w:t>«</w:t>
      </w:r>
      <w:r w:rsidRPr="00F264BE">
        <w:rPr>
          <w:sz w:val="24"/>
          <w:szCs w:val="24"/>
          <w:lang w:val="en-US"/>
        </w:rPr>
        <w:t>SAMBIJKA</w:t>
      </w:r>
      <w:r w:rsidRPr="00F264BE">
        <w:rPr>
          <w:sz w:val="24"/>
          <w:szCs w:val="24"/>
        </w:rPr>
        <w:t xml:space="preserve"> </w:t>
      </w:r>
      <w:r w:rsidRPr="00F264BE">
        <w:rPr>
          <w:sz w:val="24"/>
          <w:szCs w:val="24"/>
          <w:lang w:val="en-US"/>
        </w:rPr>
        <w:t>BACKYARD</w:t>
      </w:r>
      <w:r w:rsidRPr="00F264BE">
        <w:rPr>
          <w:sz w:val="24"/>
          <w:szCs w:val="24"/>
        </w:rPr>
        <w:t>»</w:t>
      </w:r>
      <w:r w:rsidRPr="00F264BE">
        <w:rPr>
          <w:sz w:val="24"/>
          <w:szCs w:val="24"/>
        </w:rPr>
        <w:br/>
      </w:r>
      <w:r w:rsidRPr="00F264BE">
        <w:rPr>
          <w:rFonts w:eastAsiaTheme="minorHAnsi"/>
          <w:kern w:val="0"/>
          <w:sz w:val="24"/>
          <w:szCs w:val="24"/>
          <w:lang w:eastAsia="en-US"/>
        </w:rPr>
        <w:t>Обязательное снаряжение:</w:t>
      </w:r>
    </w:p>
    <w:p w14:paraId="4FFD82EB" w14:textId="5817F176" w:rsidR="00A91450" w:rsidRPr="00F264BE" w:rsidRDefault="001F7429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аряженный налобный фонарик и сменный комплект батареек;</w:t>
      </w:r>
    </w:p>
    <w:p w14:paraId="4B946270" w14:textId="0992C13B" w:rsidR="00A91450" w:rsidRPr="00F264BE" w:rsidRDefault="001F7429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птечка, состоящая из </w:t>
      </w:r>
      <w:proofErr w:type="spellStart"/>
      <w:r w:rsidR="00A91450" w:rsidRPr="00F264BE">
        <w:rPr>
          <w:rFonts w:ascii="Times New Roman" w:hAnsi="Times New Roman" w:cs="Times New Roman"/>
          <w:sz w:val="24"/>
          <w:szCs w:val="24"/>
        </w:rPr>
        <w:t>самофиксирующегося</w:t>
      </w:r>
      <w:proofErr w:type="spellEnd"/>
      <w:r w:rsidR="00A91450" w:rsidRPr="00F264BE">
        <w:rPr>
          <w:rFonts w:ascii="Times New Roman" w:hAnsi="Times New Roman" w:cs="Times New Roman"/>
          <w:sz w:val="24"/>
          <w:szCs w:val="24"/>
        </w:rPr>
        <w:t xml:space="preserve"> бинта (не менее 4×400 см), пластыря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450" w:rsidRPr="00F264BE">
        <w:rPr>
          <w:rFonts w:ascii="Times New Roman" w:hAnsi="Times New Roman" w:cs="Times New Roman"/>
          <w:sz w:val="24"/>
          <w:szCs w:val="24"/>
        </w:rPr>
        <w:t>рулоне (не менее 3×300 см), стерильных салфеток (не менее 10×10 см) или гемостатической губки (не менее 9×9 см), обезболивающего;</w:t>
      </w:r>
    </w:p>
    <w:p w14:paraId="16914033" w14:textId="2EBFD91A" w:rsidR="00A91450" w:rsidRPr="00F264BE" w:rsidRDefault="001F7429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апас еды и воды, достаточный для преодоления одного круга дистанции;</w:t>
      </w:r>
    </w:p>
    <w:p w14:paraId="5D58B260" w14:textId="1A0F44AD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агруженн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 GPS-трек на часах или телефоне;</w:t>
      </w:r>
    </w:p>
    <w:p w14:paraId="2EC00284" w14:textId="4DFF3AC1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аряженный мобильный телефон с записанным номером организаторов для экстренного вызова: </w:t>
      </w:r>
      <w:r w:rsidR="00A91450" w:rsidRPr="00F264BE">
        <w:rPr>
          <w:rFonts w:ascii="Times New Roman" w:hAnsi="Times New Roman" w:cs="Times New Roman"/>
          <w:sz w:val="24"/>
          <w:szCs w:val="24"/>
          <w:u w:val="single"/>
        </w:rPr>
        <w:t>+7 (923) 354-62-14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 - Яков - </w:t>
      </w:r>
      <w:r w:rsidR="00A91450" w:rsidRPr="00AC481D">
        <w:rPr>
          <w:rFonts w:ascii="Times New Roman" w:hAnsi="Times New Roman" w:cs="Times New Roman"/>
          <w:sz w:val="24"/>
          <w:szCs w:val="24"/>
          <w:highlight w:val="yellow"/>
        </w:rPr>
        <w:t>звонить по вопросам эвакуации и разметки во время соревнований</w:t>
      </w:r>
      <w:r w:rsidRPr="00AC48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72D3C2D" w14:textId="77777777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kern w:val="0"/>
          <w:sz w:val="24"/>
          <w:szCs w:val="24"/>
          <w:lang w:eastAsia="en-US"/>
        </w:rPr>
        <w:t xml:space="preserve">Рекомендуемое снаряжение, которое может быть расположено в стартовом городке: </w:t>
      </w:r>
    </w:p>
    <w:p w14:paraId="3D6A42FE" w14:textId="3670CC83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91450" w:rsidRPr="00F264BE">
        <w:rPr>
          <w:rFonts w:ascii="Times New Roman" w:hAnsi="Times New Roman" w:cs="Times New Roman"/>
          <w:sz w:val="24"/>
          <w:szCs w:val="24"/>
        </w:rPr>
        <w:t>етрозащитная куртка с капюшоном и другая теплая одежда, а также запасная обувь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4B68FF" w14:textId="0BE98B46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A91450" w:rsidRPr="00F264BE">
        <w:rPr>
          <w:rFonts w:ascii="Times New Roman" w:hAnsi="Times New Roman" w:cs="Times New Roman"/>
          <w:sz w:val="24"/>
          <w:szCs w:val="24"/>
        </w:rPr>
        <w:t>ичная палатка, которую можно будет поставить в стартовом городке;</w:t>
      </w:r>
    </w:p>
    <w:p w14:paraId="4607E6B6" w14:textId="09DB3405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A91450" w:rsidRPr="00F264BE">
        <w:rPr>
          <w:rFonts w:ascii="Times New Roman" w:hAnsi="Times New Roman" w:cs="Times New Roman"/>
          <w:sz w:val="24"/>
          <w:szCs w:val="24"/>
        </w:rPr>
        <w:t>пальный мешок;</w:t>
      </w:r>
    </w:p>
    <w:p w14:paraId="382AB97F" w14:textId="2AE7FC51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91450" w:rsidRPr="00F264BE">
        <w:rPr>
          <w:rFonts w:ascii="Times New Roman" w:hAnsi="Times New Roman" w:cs="Times New Roman"/>
          <w:sz w:val="24"/>
          <w:szCs w:val="24"/>
        </w:rPr>
        <w:t>оходная плита;</w:t>
      </w:r>
    </w:p>
    <w:p w14:paraId="5A1B0DC2" w14:textId="00C5A7D1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91450" w:rsidRPr="00F264BE">
        <w:rPr>
          <w:rFonts w:ascii="Times New Roman" w:hAnsi="Times New Roman" w:cs="Times New Roman"/>
          <w:sz w:val="24"/>
          <w:szCs w:val="24"/>
        </w:rPr>
        <w:t>родукты питания;</w:t>
      </w:r>
    </w:p>
    <w:p w14:paraId="5AEBB666" w14:textId="006B8C67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91450" w:rsidRPr="00F264BE">
        <w:rPr>
          <w:rFonts w:ascii="Times New Roman" w:hAnsi="Times New Roman" w:cs="Times New Roman"/>
          <w:sz w:val="24"/>
          <w:szCs w:val="24"/>
        </w:rPr>
        <w:t>еговые гамаши на ноги;</w:t>
      </w:r>
    </w:p>
    <w:p w14:paraId="1FC1489D" w14:textId="47E849DB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91450" w:rsidRPr="00F264BE">
        <w:rPr>
          <w:rFonts w:ascii="Times New Roman" w:hAnsi="Times New Roman" w:cs="Times New Roman"/>
          <w:sz w:val="24"/>
          <w:szCs w:val="24"/>
        </w:rPr>
        <w:t>оходное раскладное кресло;</w:t>
      </w:r>
    </w:p>
    <w:p w14:paraId="550B758B" w14:textId="3E2807C6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91450" w:rsidRPr="00F264BE">
        <w:rPr>
          <w:rFonts w:ascii="Times New Roman" w:hAnsi="Times New Roman" w:cs="Times New Roman"/>
          <w:sz w:val="24"/>
          <w:szCs w:val="24"/>
        </w:rPr>
        <w:t>есколько источников питания для телефона и других гаджетов;</w:t>
      </w:r>
    </w:p>
    <w:p w14:paraId="33A92C6A" w14:textId="54A478C3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A91450" w:rsidRPr="00F264BE">
        <w:rPr>
          <w:rFonts w:ascii="Times New Roman" w:hAnsi="Times New Roman" w:cs="Times New Roman"/>
          <w:sz w:val="24"/>
          <w:szCs w:val="24"/>
        </w:rPr>
        <w:t>аска на лицо для сна;</w:t>
      </w:r>
    </w:p>
    <w:p w14:paraId="000D13AA" w14:textId="0DA50ED8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A91450" w:rsidRPr="00F264BE">
        <w:rPr>
          <w:rFonts w:ascii="Times New Roman" w:hAnsi="Times New Roman" w:cs="Times New Roman"/>
          <w:sz w:val="24"/>
          <w:szCs w:val="24"/>
        </w:rPr>
        <w:t>лектролиты и другое спортивное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82086" w14:textId="77777777" w:rsidR="00A91450" w:rsidRPr="00F264BE" w:rsidRDefault="00A91450" w:rsidP="00AC48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64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«ZIPFEL-BERG TRAIL 10» </w:t>
      </w:r>
      <w:r w:rsidRPr="00F264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264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«SAMBIJKA TRAIL HALF MARATHON 21»</w:t>
      </w:r>
    </w:p>
    <w:p w14:paraId="02C47E44" w14:textId="77777777" w:rsidR="00A91450" w:rsidRPr="00F264BE" w:rsidRDefault="00A91450" w:rsidP="00AC48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BE">
        <w:rPr>
          <w:rFonts w:ascii="Times New Roman" w:hAnsi="Times New Roman" w:cs="Times New Roman"/>
          <w:b/>
          <w:bCs/>
          <w:sz w:val="24"/>
          <w:szCs w:val="24"/>
        </w:rPr>
        <w:t>Обязательное снаряжение:</w:t>
      </w:r>
    </w:p>
    <w:p w14:paraId="472C9FB5" w14:textId="6991DD34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агруженн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 GPS-трека на часах или телефоне;</w:t>
      </w:r>
    </w:p>
    <w:p w14:paraId="15F7C276" w14:textId="17C05027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аряженный мобильный телефон с записанным номером организаторов для экстренного вызова: </w:t>
      </w:r>
      <w:r w:rsidR="00A91450" w:rsidRPr="00F264BE">
        <w:rPr>
          <w:rFonts w:ascii="Times New Roman" w:hAnsi="Times New Roman" w:cs="Times New Roman"/>
          <w:sz w:val="24"/>
          <w:szCs w:val="24"/>
          <w:u w:val="single"/>
        </w:rPr>
        <w:t>+7 (923) 354-62-</w:t>
      </w:r>
      <w:r w:rsidR="00A91450" w:rsidRPr="00AC481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14</w:t>
      </w:r>
      <w:r w:rsidR="00A91450" w:rsidRPr="00AC481D">
        <w:rPr>
          <w:rFonts w:ascii="Times New Roman" w:hAnsi="Times New Roman" w:cs="Times New Roman"/>
          <w:sz w:val="24"/>
          <w:szCs w:val="24"/>
          <w:highlight w:val="yellow"/>
        </w:rPr>
        <w:t xml:space="preserve"> - Яков - звонить по вопросам эвакуации и разметки во время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BE9C1" w14:textId="77777777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kern w:val="0"/>
          <w:sz w:val="24"/>
          <w:szCs w:val="24"/>
          <w:lang w:eastAsia="en-US"/>
        </w:rPr>
        <w:t xml:space="preserve">Рекомендуемое снаряжение: </w:t>
      </w:r>
    </w:p>
    <w:p w14:paraId="6173767D" w14:textId="3AA3C3A5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91450" w:rsidRPr="00F264BE">
        <w:rPr>
          <w:rFonts w:ascii="Times New Roman" w:hAnsi="Times New Roman" w:cs="Times New Roman"/>
          <w:sz w:val="24"/>
          <w:szCs w:val="24"/>
        </w:rPr>
        <w:t>еговая обувь с агрессивным протектором;</w:t>
      </w:r>
    </w:p>
    <w:p w14:paraId="25959066" w14:textId="6F271C57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апасная теплая одежда;</w:t>
      </w:r>
    </w:p>
    <w:p w14:paraId="75D15D9C" w14:textId="59F63C37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91450" w:rsidRPr="00F264BE">
        <w:rPr>
          <w:rFonts w:ascii="Times New Roman" w:hAnsi="Times New Roman" w:cs="Times New Roman"/>
          <w:sz w:val="24"/>
          <w:szCs w:val="24"/>
        </w:rPr>
        <w:t>апас питания, достаточный для преодоления дистанции;</w:t>
      </w:r>
    </w:p>
    <w:p w14:paraId="7C013197" w14:textId="62902CF8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A91450" w:rsidRPr="00F264BE">
        <w:rPr>
          <w:rFonts w:ascii="Times New Roman" w:hAnsi="Times New Roman" w:cs="Times New Roman"/>
          <w:sz w:val="24"/>
          <w:szCs w:val="24"/>
        </w:rPr>
        <w:t>оловной убор от солнца и дождя;</w:t>
      </w:r>
    </w:p>
    <w:p w14:paraId="54D85AE0" w14:textId="0FE59D14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91450" w:rsidRPr="00F264BE">
        <w:rPr>
          <w:rFonts w:ascii="Times New Roman" w:hAnsi="Times New Roman" w:cs="Times New Roman"/>
          <w:sz w:val="24"/>
          <w:szCs w:val="24"/>
        </w:rPr>
        <w:t>олнцезащитный крем и солнцезащитные очки;</w:t>
      </w:r>
    </w:p>
    <w:p w14:paraId="0B23284F" w14:textId="59F75E52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91450" w:rsidRPr="00F264BE">
        <w:rPr>
          <w:rFonts w:ascii="Times New Roman" w:hAnsi="Times New Roman" w:cs="Times New Roman"/>
          <w:sz w:val="24"/>
          <w:szCs w:val="24"/>
        </w:rPr>
        <w:t>безболивающее.</w:t>
      </w:r>
    </w:p>
    <w:p w14:paraId="5ECE0583" w14:textId="77777777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4"/>
          <w:szCs w:val="24"/>
        </w:rPr>
      </w:pPr>
      <w:r w:rsidRPr="00F264BE">
        <w:rPr>
          <w:sz w:val="24"/>
          <w:szCs w:val="24"/>
        </w:rPr>
        <w:t>«ЗАКАТНАЯ МИЛЯ. ЕВРОПА 2025»</w:t>
      </w:r>
    </w:p>
    <w:p w14:paraId="20B64FE1" w14:textId="13C9DAA8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kern w:val="0"/>
          <w:sz w:val="24"/>
          <w:szCs w:val="24"/>
          <w:lang w:eastAsia="en-US"/>
        </w:rPr>
        <w:t>Обязательное снаряжение</w:t>
      </w:r>
      <w:r w:rsidRPr="00F264BE">
        <w:rPr>
          <w:sz w:val="24"/>
          <w:szCs w:val="24"/>
        </w:rPr>
        <w:t xml:space="preserve"> отсутствует.</w:t>
      </w:r>
      <w:r w:rsidR="00AC481D">
        <w:rPr>
          <w:b w:val="0"/>
          <w:bCs w:val="0"/>
          <w:sz w:val="24"/>
          <w:szCs w:val="24"/>
        </w:rPr>
        <w:t xml:space="preserve"> </w:t>
      </w:r>
      <w:r w:rsidRPr="00F264BE">
        <w:rPr>
          <w:rFonts w:eastAsiaTheme="minorHAnsi"/>
          <w:kern w:val="0"/>
          <w:sz w:val="24"/>
          <w:szCs w:val="24"/>
          <w:lang w:eastAsia="en-US"/>
        </w:rPr>
        <w:t>Рекомендуемое снаряжение:</w:t>
      </w:r>
    </w:p>
    <w:p w14:paraId="0D2323B0" w14:textId="2B1F3F29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91450" w:rsidRPr="00F264BE">
        <w:rPr>
          <w:rFonts w:ascii="Times New Roman" w:hAnsi="Times New Roman" w:cs="Times New Roman"/>
          <w:sz w:val="24"/>
          <w:szCs w:val="24"/>
        </w:rPr>
        <w:t>остюм;</w:t>
      </w:r>
    </w:p>
    <w:p w14:paraId="181CCC37" w14:textId="0BE63F50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91450" w:rsidRPr="00F264BE">
        <w:rPr>
          <w:rFonts w:ascii="Times New Roman" w:hAnsi="Times New Roman" w:cs="Times New Roman"/>
          <w:sz w:val="24"/>
          <w:szCs w:val="24"/>
        </w:rPr>
        <w:t>еплая одежда;</w:t>
      </w:r>
    </w:p>
    <w:p w14:paraId="23D31314" w14:textId="123CA065" w:rsidR="00A91450" w:rsidRPr="00F264BE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91450" w:rsidRPr="00F264BE">
        <w:rPr>
          <w:rFonts w:ascii="Times New Roman" w:hAnsi="Times New Roman" w:cs="Times New Roman"/>
          <w:sz w:val="24"/>
          <w:szCs w:val="24"/>
        </w:rPr>
        <w:t>менная обувь;</w:t>
      </w:r>
    </w:p>
    <w:p w14:paraId="738FA979" w14:textId="68C6C08A" w:rsidR="00A91450" w:rsidRDefault="00AC481D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A91450" w:rsidRPr="00F264BE">
        <w:rPr>
          <w:rFonts w:ascii="Times New Roman" w:hAnsi="Times New Roman" w:cs="Times New Roman"/>
          <w:sz w:val="24"/>
          <w:szCs w:val="24"/>
        </w:rPr>
        <w:t>орошее настроение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55443" w14:textId="5F1C4253" w:rsidR="000D63EC" w:rsidRPr="00F264BE" w:rsidRDefault="000D63EC" w:rsidP="001F742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наличные деньги на такси.</w:t>
      </w:r>
    </w:p>
    <w:p w14:paraId="69658489" w14:textId="77777777" w:rsidR="00A91450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Организаторы имеют право проводить проверку обязательного снаряжения непосредственно перед стартом.</w:t>
      </w:r>
    </w:p>
    <w:p w14:paraId="329057C7" w14:textId="77777777" w:rsidR="00AC481D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769A6617" w14:textId="44E40C93" w:rsidR="00A91450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10.2. </w:t>
      </w:r>
      <w:r w:rsidR="00A91450" w:rsidRPr="00F264BE">
        <w:rPr>
          <w:rFonts w:eastAsiaTheme="minorHAnsi"/>
          <w:kern w:val="0"/>
          <w:sz w:val="24"/>
          <w:szCs w:val="24"/>
          <w:lang w:eastAsia="en-US"/>
        </w:rPr>
        <w:t>Разметка</w:t>
      </w:r>
    </w:p>
    <w:p w14:paraId="79EF08F0" w14:textId="77777777" w:rsidR="00AC481D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1C4B76E5" w14:textId="3F7DBB62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F264BE">
        <w:rPr>
          <w:b w:val="0"/>
          <w:bCs w:val="0"/>
          <w:sz w:val="24"/>
          <w:szCs w:val="24"/>
        </w:rPr>
        <w:t>Все 4 дистанции будут промаркированы яркими</w:t>
      </w:r>
      <w:r w:rsidR="000D63EC">
        <w:rPr>
          <w:b w:val="0"/>
          <w:bCs w:val="0"/>
          <w:sz w:val="24"/>
          <w:szCs w:val="24"/>
        </w:rPr>
        <w:t xml:space="preserve"> </w:t>
      </w:r>
      <w:r w:rsidRPr="00F264BE">
        <w:rPr>
          <w:b w:val="0"/>
          <w:bCs w:val="0"/>
          <w:sz w:val="24"/>
          <w:szCs w:val="24"/>
        </w:rPr>
        <w:t xml:space="preserve">лентами и/или флажками с интервалом около </w:t>
      </w:r>
      <w:r w:rsidR="000D63EC">
        <w:rPr>
          <w:b w:val="0"/>
          <w:bCs w:val="0"/>
          <w:sz w:val="24"/>
          <w:szCs w:val="24"/>
        </w:rPr>
        <w:t>25</w:t>
      </w:r>
      <w:r w:rsidRPr="00F264BE">
        <w:rPr>
          <w:b w:val="0"/>
          <w:bCs w:val="0"/>
          <w:sz w:val="24"/>
          <w:szCs w:val="24"/>
        </w:rPr>
        <w:t xml:space="preserve">-100 метров в зависимости от местности и условий видимости. Места </w:t>
      </w:r>
      <w:r w:rsidRPr="00F264BE">
        <w:rPr>
          <w:b w:val="0"/>
          <w:bCs w:val="0"/>
          <w:sz w:val="24"/>
          <w:szCs w:val="24"/>
        </w:rPr>
        <w:lastRenderedPageBreak/>
        <w:t>с затруднительной (спорной) ориентацией на местности (на развилках, перекрестках троп и т.п.) будут промаркированы дополнительно. Если разметка не видна на расстоянии 500 метров на очевидном курсе, необходимо вернуться к последней известной отметке и выйти на правильный маршрут.</w:t>
      </w:r>
    </w:p>
    <w:p w14:paraId="161CF075" w14:textId="558A7CDC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F264BE">
        <w:rPr>
          <w:b w:val="0"/>
          <w:bCs w:val="0"/>
          <w:sz w:val="24"/>
          <w:szCs w:val="24"/>
        </w:rPr>
        <w:t xml:space="preserve">Для всех забегов, за исключением </w:t>
      </w:r>
      <w:r w:rsidRPr="00F264BE">
        <w:rPr>
          <w:b w:val="0"/>
          <w:bCs w:val="0"/>
          <w:color w:val="333333"/>
          <w:sz w:val="24"/>
          <w:szCs w:val="24"/>
          <w:shd w:val="clear" w:color="auto" w:fill="FFFFFF"/>
        </w:rPr>
        <w:t>«</w:t>
      </w:r>
      <w:r w:rsidRPr="00F264BE">
        <w:rPr>
          <w:b w:val="0"/>
          <w:bCs w:val="0"/>
          <w:sz w:val="24"/>
          <w:szCs w:val="24"/>
        </w:rPr>
        <w:t xml:space="preserve">ЗАКАТНАЯ МИЛЯ ЕВРОПА 2025» наличие у каждого участника GPS-трека обязательно! </w:t>
      </w:r>
    </w:p>
    <w:p w14:paraId="6F4173FF" w14:textId="0D02A41A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F264BE">
        <w:rPr>
          <w:b w:val="0"/>
          <w:bCs w:val="0"/>
          <w:sz w:val="24"/>
          <w:szCs w:val="24"/>
        </w:rPr>
        <w:t xml:space="preserve">В случае возникновения обстоятельств непреодолимой силы (природные явления: туман, дождь, ураган и т.п., а также кража элементов разметки третьими лицами), </w:t>
      </w:r>
      <w:r w:rsidR="00AC481D" w:rsidRPr="00E84DD0">
        <w:rPr>
          <w:b w:val="0"/>
          <w:bCs w:val="0"/>
          <w:sz w:val="24"/>
          <w:szCs w:val="24"/>
        </w:rPr>
        <w:br/>
      </w:r>
      <w:r w:rsidRPr="00F264BE">
        <w:rPr>
          <w:b w:val="0"/>
          <w:bCs w:val="0"/>
          <w:sz w:val="24"/>
          <w:szCs w:val="24"/>
        </w:rPr>
        <w:t xml:space="preserve">не зависящих от организаторов, ставших причиной ухудшения видимости и качества разметки, каждый участник несет ответственность за принятие решений </w:t>
      </w:r>
      <w:r w:rsidR="00AC481D" w:rsidRPr="00E84DD0">
        <w:rPr>
          <w:b w:val="0"/>
          <w:bCs w:val="0"/>
          <w:sz w:val="24"/>
          <w:szCs w:val="24"/>
        </w:rPr>
        <w:br/>
      </w:r>
      <w:r w:rsidRPr="00F264BE">
        <w:rPr>
          <w:b w:val="0"/>
          <w:bCs w:val="0"/>
          <w:sz w:val="24"/>
          <w:szCs w:val="24"/>
        </w:rPr>
        <w:t xml:space="preserve">по ориентированию на местности. </w:t>
      </w:r>
    </w:p>
    <w:p w14:paraId="3D0BE005" w14:textId="32E7425C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</w:rPr>
        <w:t>Со стороны о</w:t>
      </w:r>
      <w:r w:rsidR="00A91450" w:rsidRPr="00F264BE">
        <w:rPr>
          <w:b w:val="0"/>
          <w:bCs w:val="0"/>
          <w:sz w:val="24"/>
          <w:szCs w:val="24"/>
        </w:rPr>
        <w:t>рганизатор</w:t>
      </w:r>
      <w:r>
        <w:rPr>
          <w:b w:val="0"/>
          <w:bCs w:val="0"/>
          <w:sz w:val="24"/>
          <w:szCs w:val="24"/>
        </w:rPr>
        <w:t xml:space="preserve">ов, будут </w:t>
      </w:r>
      <w:r w:rsidR="00A91450" w:rsidRPr="00F264BE">
        <w:rPr>
          <w:b w:val="0"/>
          <w:bCs w:val="0"/>
          <w:sz w:val="24"/>
          <w:szCs w:val="24"/>
        </w:rPr>
        <w:t>пр</w:t>
      </w:r>
      <w:r>
        <w:rPr>
          <w:b w:val="0"/>
          <w:bCs w:val="0"/>
          <w:sz w:val="24"/>
          <w:szCs w:val="24"/>
        </w:rPr>
        <w:t xml:space="preserve">иняты </w:t>
      </w:r>
      <w:r w:rsidR="00A91450" w:rsidRPr="00F264BE">
        <w:rPr>
          <w:b w:val="0"/>
          <w:bCs w:val="0"/>
          <w:sz w:val="24"/>
          <w:szCs w:val="24"/>
        </w:rPr>
        <w:t xml:space="preserve">все возможные </w:t>
      </w:r>
      <w:r>
        <w:rPr>
          <w:b w:val="0"/>
          <w:bCs w:val="0"/>
          <w:sz w:val="24"/>
          <w:szCs w:val="24"/>
        </w:rPr>
        <w:t>меры</w:t>
      </w:r>
      <w:r w:rsidR="00A91450" w:rsidRPr="00F264BE">
        <w:rPr>
          <w:b w:val="0"/>
          <w:bCs w:val="0"/>
          <w:sz w:val="24"/>
          <w:szCs w:val="24"/>
        </w:rPr>
        <w:t xml:space="preserve"> по восстановлению навигации на трассе. Организаторы оставляют за собой право менять дистанции соревнований (с обязательным информированием участников соревнований), если таковые изменения будут вызваны внешними факторами или не зависящими от организаторов причинами, а также для обеспечения безопасности. Фактическая протяженность дистанций может отличаться от заявленной на +/- 1,0 км</w:t>
      </w:r>
      <w:r w:rsidR="00A91450"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14:paraId="0B9DE654" w14:textId="2CCF068E" w:rsidR="00A91450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10.3. </w:t>
      </w:r>
      <w:r w:rsidR="00A91450" w:rsidRPr="00F264BE">
        <w:rPr>
          <w:rFonts w:eastAsiaTheme="minorHAnsi"/>
          <w:kern w:val="0"/>
          <w:sz w:val="24"/>
          <w:szCs w:val="24"/>
          <w:lang w:eastAsia="en-US"/>
        </w:rPr>
        <w:t>Дисквалификация участника</w:t>
      </w:r>
    </w:p>
    <w:p w14:paraId="7F200EFB" w14:textId="77777777" w:rsidR="00AC481D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48D4CC1D" w14:textId="6EF458D4" w:rsidR="00AC481D" w:rsidRPr="00AC481D" w:rsidRDefault="00AC481D" w:rsidP="00AC481D">
      <w:pPr>
        <w:pStyle w:val="1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AC481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Дисквалификация производится по следующим основаниям:</w:t>
      </w:r>
    </w:p>
    <w:p w14:paraId="4399D512" w14:textId="7D601F01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движение по дистанции в обход разметки</w:t>
      </w:r>
      <w:r>
        <w:rPr>
          <w:b w:val="0"/>
          <w:bCs w:val="0"/>
          <w:sz w:val="24"/>
          <w:szCs w:val="24"/>
        </w:rPr>
        <w:t>;</w:t>
      </w:r>
    </w:p>
    <w:p w14:paraId="7F8FE1FC" w14:textId="641C426B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участие с номером другого зарегистрированного участника</w:t>
      </w:r>
      <w:r>
        <w:rPr>
          <w:b w:val="0"/>
          <w:bCs w:val="0"/>
          <w:sz w:val="24"/>
          <w:szCs w:val="24"/>
        </w:rPr>
        <w:t>;</w:t>
      </w:r>
    </w:p>
    <w:p w14:paraId="4DDD8791" w14:textId="4DF524BB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отсутствие какого-либо обязательного снаряжения, или отказ участника от проверки</w:t>
      </w:r>
      <w:r>
        <w:rPr>
          <w:b w:val="0"/>
          <w:bCs w:val="0"/>
          <w:sz w:val="24"/>
          <w:szCs w:val="24"/>
        </w:rPr>
        <w:t>;</w:t>
      </w:r>
    </w:p>
    <w:p w14:paraId="46A6ABCE" w14:textId="20480DCC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отсутствие одной или нескольких контрольных отметок</w:t>
      </w:r>
      <w:r>
        <w:rPr>
          <w:b w:val="0"/>
          <w:bCs w:val="0"/>
          <w:sz w:val="24"/>
          <w:szCs w:val="24"/>
        </w:rPr>
        <w:t>;</w:t>
      </w:r>
    </w:p>
    <w:p w14:paraId="0319C76B" w14:textId="5039B37F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мусор на дистанции</w:t>
      </w:r>
      <w:r>
        <w:rPr>
          <w:b w:val="0"/>
          <w:bCs w:val="0"/>
          <w:sz w:val="24"/>
          <w:szCs w:val="24"/>
        </w:rPr>
        <w:t>;</w:t>
      </w:r>
    </w:p>
    <w:p w14:paraId="0F041596" w14:textId="3AB2DCD4" w:rsidR="00A91450" w:rsidRPr="00F264BE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91450" w:rsidRPr="00F264BE">
        <w:rPr>
          <w:b w:val="0"/>
          <w:bCs w:val="0"/>
          <w:sz w:val="24"/>
          <w:szCs w:val="24"/>
        </w:rPr>
        <w:t>иные действия и бездействие участников, которые организаторы и судьи сочтут несовместимыми с принципами честного соревнования и этическими нормами трейлраннинга, включая грубое поведение в отношении организаторов или главного судьи.</w:t>
      </w:r>
    </w:p>
    <w:p w14:paraId="2ABCDA70" w14:textId="77777777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F264BE">
        <w:rPr>
          <w:b w:val="0"/>
          <w:bCs w:val="0"/>
          <w:sz w:val="24"/>
          <w:szCs w:val="24"/>
        </w:rPr>
        <w:t>Чтобы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сообщает представитель организаторов, то такое подтверждение не требуется.</w:t>
      </w:r>
    </w:p>
    <w:p w14:paraId="2A14B4FC" w14:textId="77777777" w:rsidR="00A91450" w:rsidRPr="00F264BE" w:rsidRDefault="00A91450" w:rsidP="00AC48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264BE">
        <w:rPr>
          <w:b w:val="0"/>
          <w:bCs w:val="0"/>
          <w:sz w:val="24"/>
          <w:szCs w:val="24"/>
        </w:rPr>
        <w:t>Дисквалифицированному участнику регистрационный взнос не возвращается.</w:t>
      </w: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14:paraId="69FE30FA" w14:textId="77777777" w:rsidR="00AC481D" w:rsidRDefault="00AC481D" w:rsidP="00A91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FE728" w14:textId="5E6163E6" w:rsidR="00A91450" w:rsidRPr="00AC481D" w:rsidRDefault="00AC481D" w:rsidP="00AC481D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10.4. </w:t>
      </w:r>
      <w:r w:rsidR="00A91450" w:rsidRPr="00AC481D">
        <w:rPr>
          <w:rFonts w:eastAsiaTheme="minorHAnsi"/>
          <w:kern w:val="0"/>
          <w:sz w:val="24"/>
          <w:szCs w:val="24"/>
          <w:lang w:eastAsia="en-US"/>
        </w:rPr>
        <w:t>Форс-мажор и обстоятельства непреодолимой силы</w:t>
      </w:r>
    </w:p>
    <w:p w14:paraId="2C66DEF9" w14:textId="77777777" w:rsidR="00AC481D" w:rsidRPr="00F264BE" w:rsidRDefault="00AC481D" w:rsidP="00AC48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3F1E7" w14:textId="223D22EB" w:rsidR="00A91450" w:rsidRPr="00F264BE" w:rsidRDefault="00A91450" w:rsidP="00AC48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Организатор и участник не несут ответственность за невыполнение либо частичное невыполнение ими своих обязательств по настоящему Положению, если такое невыполнение явилось следствием обстоятельств непреодолимой силы или форс-мажором, которые непосредственно препятствуют исполнению условий Положения о фестивале </w:t>
      </w:r>
      <w:r w:rsidR="00AC481D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и наступление которых они не могли ни предвидеть, ни предотвратить доступными </w:t>
      </w:r>
      <w:r w:rsidR="00AC481D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 xml:space="preserve">им способами. </w:t>
      </w:r>
    </w:p>
    <w:p w14:paraId="0163F4E0" w14:textId="272C4E1D" w:rsidR="00A91450" w:rsidRPr="00F264BE" w:rsidRDefault="00AC481D" w:rsidP="00AC48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 таким обстоятельствам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A91450" w:rsidRPr="00F264BE">
        <w:rPr>
          <w:rFonts w:ascii="Times New Roman" w:hAnsi="Times New Roman" w:cs="Times New Roman"/>
          <w:sz w:val="24"/>
          <w:szCs w:val="24"/>
        </w:rPr>
        <w:t xml:space="preserve"> такие природные явления, как пожары, наводнения, землетрясения, ураган, температура воздуха ниже +0 градусов и выше +40 градусов Цельсия и другие события, которые признаются Главным управлением МЧС России по Калининградской области экстренными, а также общественные беспорядки, войны, запретительные акты органов государственной власти и местного самоуправления, эпидемии и иные подобные обстоятельства. При этом обстоятельства непреодолимой силы признаются таковыми, если они возникли вне зависимости от действий и/или бездействия Организатора или Участника. </w:t>
      </w:r>
    </w:p>
    <w:p w14:paraId="72B5F390" w14:textId="4EE02B6E" w:rsidR="00A91450" w:rsidRPr="00F264BE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Организатор при первой возможности уведомит участников письмом на электронный адрес, указанный участником во время регистрации на соревнование, о начале </w:t>
      </w:r>
      <w:r w:rsidR="0012217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>и прекращении обстоятельств непреодолимой силы и форс-мажоре.</w:t>
      </w:r>
    </w:p>
    <w:p w14:paraId="494DD260" w14:textId="77777777" w:rsidR="00A91450" w:rsidRPr="00F264BE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>В случае различий между разными версиями настоящего Положения русскоязычная версия, опубликованная на регистрационной площадке, является первостепенной.</w:t>
      </w:r>
    </w:p>
    <w:p w14:paraId="498C8404" w14:textId="77777777" w:rsidR="00A91450" w:rsidRPr="00F264BE" w:rsidRDefault="00A91450" w:rsidP="00AC4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170CF" w14:textId="5E433F22" w:rsidR="00A91450" w:rsidRDefault="00122179" w:rsidP="00122179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10.5. </w:t>
      </w:r>
      <w:r w:rsidR="00A91450" w:rsidRPr="00122179">
        <w:rPr>
          <w:rFonts w:eastAsiaTheme="minorHAnsi"/>
          <w:kern w:val="0"/>
          <w:sz w:val="24"/>
          <w:szCs w:val="24"/>
          <w:lang w:eastAsia="en-US"/>
        </w:rPr>
        <w:t>Фото и видео съемка</w:t>
      </w:r>
    </w:p>
    <w:p w14:paraId="46ABC9C1" w14:textId="77777777" w:rsidR="00122179" w:rsidRPr="00122179" w:rsidRDefault="00122179" w:rsidP="00122179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6841897E" w14:textId="2EB0FB67" w:rsidR="00A91450" w:rsidRPr="00F264BE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Организатор вправе осуществлять фото- и видеосъемку. Участник согласен </w:t>
      </w:r>
      <w:r w:rsidR="0012217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>с использованием Организатором имени, портретов, фотографий или других аудио-, видео-, фотоматериалов, полученных в результате проведения Соревнований, предоставленных самим участником или полученных из общедоступных источников, для рекламной деятельности, в иных целях, с учетом ограничений, установленных нормативными правовыми актами, без ограничения сроков и мест использования данных материалов. Организатор вправе редактировать указанные материалы и передавать их третьим лицам.</w:t>
      </w:r>
    </w:p>
    <w:p w14:paraId="35448DE0" w14:textId="56A9752F" w:rsidR="00A91450" w:rsidRPr="00F264BE" w:rsidRDefault="00A91450" w:rsidP="00122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Участник несет ответственность за предоставление полных и достоверных данных о себе, при этом Организатор гарантирует конфиденциальность предоставляемых данных </w:t>
      </w:r>
      <w:r w:rsidR="0012217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>и неразглашение этой информации третьим лицам, за исключением случаев, предусмотренных законом и настоящим Положением.</w:t>
      </w:r>
    </w:p>
    <w:p w14:paraId="0063A7CC" w14:textId="599943BA" w:rsidR="00A91450" w:rsidRPr="00F264BE" w:rsidRDefault="00A91450" w:rsidP="001221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ч. 1 ст. 9 Федерального закона от 27.07.2006 года No 152-ФЗ «О персональных данных» участник, заполняя регистрационную форму для участия </w:t>
      </w:r>
      <w:r w:rsidR="00122179">
        <w:rPr>
          <w:rFonts w:ascii="Times New Roman" w:hAnsi="Times New Roman" w:cs="Times New Roman"/>
          <w:sz w:val="24"/>
          <w:szCs w:val="24"/>
        </w:rPr>
        <w:br/>
      </w:r>
      <w:r w:rsidRPr="00F264BE">
        <w:rPr>
          <w:rFonts w:ascii="Times New Roman" w:hAnsi="Times New Roman" w:cs="Times New Roman"/>
          <w:sz w:val="24"/>
          <w:szCs w:val="24"/>
        </w:rPr>
        <w:t>в Фестивале и присоединяясь к настоящему Положению, дает свое согласие на обработку своих персональных данных Организатору.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 w:rsidR="00122179">
        <w:rPr>
          <w:rFonts w:ascii="Times New Roman" w:hAnsi="Times New Roman" w:cs="Times New Roman"/>
          <w:sz w:val="24"/>
          <w:szCs w:val="24"/>
        </w:rPr>
        <w:t xml:space="preserve"> </w:t>
      </w:r>
      <w:r w:rsidRPr="00F264BE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A28DA8F" w14:textId="1287BCBA" w:rsidR="00A91450" w:rsidRPr="00F264BE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Участником посредством направления Организатору на электронную </w:t>
      </w:r>
      <w:r w:rsidRPr="000D63EC">
        <w:rPr>
          <w:rFonts w:ascii="Times New Roman" w:hAnsi="Times New Roman" w:cs="Times New Roman"/>
          <w:sz w:val="24"/>
          <w:szCs w:val="24"/>
        </w:rPr>
        <w:t xml:space="preserve">почту </w:t>
      </w:r>
      <w:r w:rsidR="000D63EC" w:rsidRPr="000D63EC">
        <w:rPr>
          <w:rFonts w:ascii="Times New Roman" w:hAnsi="Times New Roman" w:cs="Times New Roman"/>
          <w:sz w:val="24"/>
          <w:szCs w:val="24"/>
        </w:rPr>
        <w:t>baltictrailfest@gmail.com</w:t>
      </w:r>
      <w:r w:rsidR="000D63EC" w:rsidRPr="00F264BE">
        <w:rPr>
          <w:sz w:val="24"/>
          <w:szCs w:val="24"/>
        </w:rPr>
        <w:t xml:space="preserve"> </w:t>
      </w:r>
      <w:r w:rsidRPr="00F264BE">
        <w:rPr>
          <w:rFonts w:ascii="Times New Roman" w:hAnsi="Times New Roman" w:cs="Times New Roman"/>
          <w:sz w:val="24"/>
          <w:szCs w:val="24"/>
        </w:rPr>
        <w:t>письменного заявления в произвольной форме об отзыве согласия на обработку персональных данных.</w:t>
      </w:r>
    </w:p>
    <w:p w14:paraId="5C556230" w14:textId="49118EF8" w:rsidR="00A91450" w:rsidRPr="0099770F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2179">
        <w:rPr>
          <w:rFonts w:ascii="Times New Roman" w:hAnsi="Times New Roman" w:cs="Times New Roman"/>
          <w:sz w:val="24"/>
          <w:szCs w:val="24"/>
          <w:highlight w:val="yellow"/>
        </w:rPr>
        <w:t xml:space="preserve">Фотографии с мероприятия можно найти в официальной группе события </w:t>
      </w:r>
      <w:r w:rsidR="0099770F">
        <w:rPr>
          <w:rFonts w:ascii="Times New Roman" w:hAnsi="Times New Roman" w:cs="Times New Roman"/>
          <w:sz w:val="24"/>
          <w:szCs w:val="24"/>
          <w:highlight w:val="yellow"/>
        </w:rPr>
        <w:t xml:space="preserve">в социальной сети </w:t>
      </w:r>
      <w:r w:rsidR="0099770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VK</w:t>
      </w:r>
      <w:r w:rsidR="0099770F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3E269B9" w14:textId="5ECE11C5" w:rsidR="00122179" w:rsidRDefault="0078203F" w:rsidP="0012217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9770F" w:rsidRPr="00116489">
          <w:rPr>
            <w:rStyle w:val="a3"/>
            <w:rFonts w:ascii="Times New Roman" w:hAnsi="Times New Roman" w:cs="Times New Roman"/>
            <w:sz w:val="24"/>
            <w:szCs w:val="24"/>
          </w:rPr>
          <w:t>https://vk.com/club230719593</w:t>
        </w:r>
      </w:hyperlink>
    </w:p>
    <w:p w14:paraId="71A5B618" w14:textId="77777777" w:rsidR="0099770F" w:rsidRDefault="0099770F" w:rsidP="001221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8E14" w14:textId="216CB85B" w:rsidR="00A91450" w:rsidRDefault="00122179" w:rsidP="00122179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10.6. </w:t>
      </w:r>
      <w:r w:rsidR="00A91450" w:rsidRPr="00122179">
        <w:rPr>
          <w:rFonts w:eastAsiaTheme="minorHAnsi"/>
          <w:kern w:val="0"/>
          <w:sz w:val="24"/>
          <w:szCs w:val="24"/>
          <w:lang w:eastAsia="en-US"/>
        </w:rPr>
        <w:t>Изменение положения</w:t>
      </w:r>
    </w:p>
    <w:p w14:paraId="2BAFF5A2" w14:textId="77777777" w:rsidR="00122179" w:rsidRPr="00122179" w:rsidRDefault="00122179" w:rsidP="00122179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</w:p>
    <w:p w14:paraId="5C9B467E" w14:textId="77777777" w:rsidR="00A91450" w:rsidRPr="00F264BE" w:rsidRDefault="00A91450" w:rsidP="00122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4BE">
        <w:rPr>
          <w:rFonts w:ascii="Times New Roman" w:hAnsi="Times New Roman" w:cs="Times New Roman"/>
          <w:sz w:val="24"/>
          <w:szCs w:val="24"/>
        </w:rPr>
        <w:t xml:space="preserve">Данное положение может корректироваться и дополняться с обязательным информированием участников соревнований </w:t>
      </w:r>
      <w:r w:rsidRPr="00122179">
        <w:rPr>
          <w:rFonts w:ascii="Times New Roman" w:hAnsi="Times New Roman" w:cs="Times New Roman"/>
          <w:sz w:val="24"/>
          <w:szCs w:val="24"/>
          <w:highlight w:val="yellow"/>
        </w:rPr>
        <w:t>до 27 августа 2025 года.</w:t>
      </w:r>
    </w:p>
    <w:p w14:paraId="1CFC194C" w14:textId="29C69041" w:rsidR="00A91450" w:rsidRPr="00F264BE" w:rsidRDefault="00122179" w:rsidP="00A91450">
      <w:pPr>
        <w:pStyle w:val="1"/>
        <w:shd w:val="clear" w:color="auto" w:fill="FFFFFF"/>
        <w:spacing w:after="0" w:line="360" w:lineRule="atLeast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10.7. </w:t>
      </w:r>
      <w:r w:rsidR="00A91450" w:rsidRPr="00F264BE">
        <w:rPr>
          <w:rFonts w:eastAsiaTheme="minorHAnsi"/>
          <w:kern w:val="0"/>
          <w:sz w:val="24"/>
          <w:szCs w:val="24"/>
          <w:lang w:eastAsia="en-US"/>
        </w:rPr>
        <w:t>Споры, жалобы, возражения</w:t>
      </w:r>
    </w:p>
    <w:p w14:paraId="0F6B04FA" w14:textId="1D3C94B7" w:rsidR="00A91450" w:rsidRPr="00F264BE" w:rsidRDefault="00A91450" w:rsidP="00122179">
      <w:pPr>
        <w:pStyle w:val="1"/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Жалобы, претензии и возражения по организации забега, штрафам, дисквалификациям, таймингу принимаются на электронную </w:t>
      </w:r>
      <w:r w:rsidRPr="00122179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почту baltictrailfest@gmail.com</w:t>
      </w: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122179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>до 10 сентября 2025г. включительно</w:t>
      </w: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</w:p>
    <w:p w14:paraId="17AA96A8" w14:textId="79C0FE22" w:rsidR="00A91450" w:rsidRPr="00F264BE" w:rsidRDefault="00122179" w:rsidP="00A91450">
      <w:pPr>
        <w:pStyle w:val="1"/>
        <w:shd w:val="clear" w:color="auto" w:fill="FFFFFF"/>
        <w:spacing w:after="0" w:line="360" w:lineRule="atLeast"/>
        <w:jc w:val="center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10.8. </w:t>
      </w:r>
      <w:r w:rsidR="00A91450" w:rsidRPr="00F264BE">
        <w:rPr>
          <w:rFonts w:eastAsiaTheme="minorHAnsi"/>
          <w:kern w:val="0"/>
          <w:sz w:val="24"/>
          <w:szCs w:val="24"/>
          <w:lang w:eastAsia="en-US"/>
        </w:rPr>
        <w:t>Контактная информация</w:t>
      </w:r>
    </w:p>
    <w:p w14:paraId="0662687A" w14:textId="77777777" w:rsidR="00A91450" w:rsidRPr="00F264BE" w:rsidRDefault="00A91450" w:rsidP="00122179">
      <w:pPr>
        <w:pStyle w:val="1"/>
        <w:shd w:val="clear" w:color="auto" w:fill="FFFFFF"/>
        <w:spacing w:after="0" w:line="360" w:lineRule="atLeast"/>
        <w:ind w:firstLine="567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По всем вопросам организации и участия в забеге можно обратиться по телефону:</w:t>
      </w:r>
    </w:p>
    <w:p w14:paraId="084EC1B4" w14:textId="77777777" w:rsidR="00A91450" w:rsidRPr="00F264BE" w:rsidRDefault="00A91450" w:rsidP="00A91450">
      <w:pPr>
        <w:pStyle w:val="1"/>
        <w:shd w:val="clear" w:color="auto" w:fill="FFFFFF"/>
        <w:spacing w:after="0" w:line="360" w:lineRule="atLeast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kern w:val="0"/>
          <w:sz w:val="24"/>
          <w:szCs w:val="24"/>
          <w:lang w:eastAsia="en-US"/>
        </w:rPr>
        <w:t>+7 (923) 354</w:t>
      </w:r>
      <w:r w:rsidRPr="00F264BE">
        <w:rPr>
          <w:sz w:val="24"/>
          <w:szCs w:val="24"/>
        </w:rPr>
        <w:t>-</w:t>
      </w:r>
      <w:r w:rsidRPr="00F264BE">
        <w:rPr>
          <w:rFonts w:eastAsiaTheme="minorHAnsi"/>
          <w:kern w:val="0"/>
          <w:sz w:val="24"/>
          <w:szCs w:val="24"/>
          <w:lang w:eastAsia="en-US"/>
        </w:rPr>
        <w:t>62</w:t>
      </w:r>
      <w:r w:rsidRPr="00F264BE">
        <w:rPr>
          <w:sz w:val="24"/>
          <w:szCs w:val="24"/>
        </w:rPr>
        <w:t>-</w:t>
      </w:r>
      <w:r w:rsidRPr="00F264BE">
        <w:rPr>
          <w:rFonts w:eastAsiaTheme="minorHAnsi"/>
          <w:kern w:val="0"/>
          <w:sz w:val="24"/>
          <w:szCs w:val="24"/>
          <w:lang w:eastAsia="en-US"/>
        </w:rPr>
        <w:t>14</w:t>
      </w:r>
      <w:r w:rsidRPr="00F264BE">
        <w:rPr>
          <w:sz w:val="24"/>
          <w:szCs w:val="24"/>
        </w:rPr>
        <w:t xml:space="preserve"> – </w:t>
      </w:r>
      <w:r w:rsidRPr="00F264BE">
        <w:rPr>
          <w:rFonts w:eastAsiaTheme="minorHAnsi"/>
          <w:kern w:val="0"/>
          <w:sz w:val="24"/>
          <w:szCs w:val="24"/>
          <w:lang w:eastAsia="en-US"/>
        </w:rPr>
        <w:t>Яков</w:t>
      </w:r>
    </w:p>
    <w:p w14:paraId="5069BE67" w14:textId="547B17CB" w:rsidR="00A91450" w:rsidRPr="0099770F" w:rsidRDefault="00A91450" w:rsidP="00122179">
      <w:pPr>
        <w:pStyle w:val="1"/>
        <w:shd w:val="clear" w:color="auto" w:fill="FFFFFF"/>
        <w:spacing w:after="0" w:line="360" w:lineRule="atLeast"/>
        <w:ind w:firstLine="567"/>
        <w:textAlignment w:val="baseline"/>
        <w:rPr>
          <w:rFonts w:eastAsiaTheme="minorHAnsi"/>
          <w:kern w:val="0"/>
          <w:sz w:val="24"/>
          <w:szCs w:val="24"/>
          <w:lang w:eastAsia="en-US"/>
        </w:rPr>
      </w:pPr>
      <w:r w:rsidRPr="00F264B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Или на официальную электронную почту</w:t>
      </w:r>
      <w:r w:rsidRPr="00F264BE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proofErr w:type="spellStart"/>
      <w:r w:rsidRPr="00F264BE">
        <w:rPr>
          <w:rFonts w:eastAsiaTheme="minorHAnsi"/>
          <w:kern w:val="0"/>
          <w:sz w:val="24"/>
          <w:szCs w:val="24"/>
          <w:lang w:eastAsia="en-US"/>
        </w:rPr>
        <w:t>baltictrailfest@gmail</w:t>
      </w:r>
      <w:proofErr w:type="spellEnd"/>
      <w:r w:rsidRPr="00F264BE">
        <w:rPr>
          <w:rFonts w:eastAsiaTheme="minorHAnsi"/>
          <w:kern w:val="0"/>
          <w:sz w:val="24"/>
          <w:szCs w:val="24"/>
          <w:lang w:eastAsia="en-US"/>
        </w:rPr>
        <w:t>.</w:t>
      </w:r>
      <w:r w:rsidR="0099770F">
        <w:rPr>
          <w:rFonts w:eastAsiaTheme="minorHAnsi"/>
          <w:kern w:val="0"/>
          <w:sz w:val="24"/>
          <w:szCs w:val="24"/>
          <w:lang w:val="en-US" w:eastAsia="en-US"/>
        </w:rPr>
        <w:t>com</w:t>
      </w:r>
    </w:p>
    <w:p w14:paraId="1D79A8E9" w14:textId="72C94140" w:rsidR="00A91450" w:rsidRDefault="00A91450" w:rsidP="00122179">
      <w:pPr>
        <w:pStyle w:val="1"/>
        <w:shd w:val="clear" w:color="auto" w:fill="FFFFFF"/>
        <w:spacing w:after="0" w:line="360" w:lineRule="atLeast"/>
        <w:ind w:firstLine="567"/>
        <w:textAlignment w:val="baseline"/>
        <w:rPr>
          <w:rStyle w:val="a3"/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122179">
        <w:rPr>
          <w:rFonts w:eastAsiaTheme="minorHAnsi"/>
          <w:b w:val="0"/>
          <w:bCs w:val="0"/>
          <w:kern w:val="0"/>
          <w:sz w:val="24"/>
          <w:szCs w:val="24"/>
          <w:highlight w:val="yellow"/>
          <w:lang w:eastAsia="en-US"/>
        </w:rPr>
        <w:t xml:space="preserve">Чат участников в Телеграмм: </w:t>
      </w:r>
      <w:hyperlink r:id="rId22" w:history="1">
        <w:r w:rsidRPr="00122179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highlight w:val="yellow"/>
            <w:lang w:eastAsia="en-US"/>
          </w:rPr>
          <w:t>https://t.me/+Zgt6a6REkFc5NDUy</w:t>
        </w:r>
      </w:hyperlink>
    </w:p>
    <w:p w14:paraId="0ADE5B0F" w14:textId="4CE8C42E" w:rsidR="0099770F" w:rsidRDefault="0099770F" w:rsidP="009977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116489">
          <w:rPr>
            <w:rStyle w:val="a3"/>
            <w:rFonts w:ascii="Times New Roman" w:hAnsi="Times New Roman" w:cs="Times New Roman"/>
            <w:sz w:val="24"/>
            <w:szCs w:val="24"/>
          </w:rPr>
          <w:t>https://vk.com/club230719593</w:t>
        </w:r>
      </w:hyperlink>
    </w:p>
    <w:p w14:paraId="2DD92ADD" w14:textId="7D2B8D72" w:rsidR="0099770F" w:rsidRPr="0099770F" w:rsidRDefault="0099770F" w:rsidP="00122179">
      <w:pPr>
        <w:pStyle w:val="1"/>
        <w:shd w:val="clear" w:color="auto" w:fill="FFFFFF"/>
        <w:spacing w:after="0" w:line="360" w:lineRule="atLeast"/>
        <w:ind w:firstLine="567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14:paraId="21C7EC31" w14:textId="77777777" w:rsidR="00122179" w:rsidRPr="001C1275" w:rsidRDefault="00122179" w:rsidP="00122179">
      <w:pPr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14:paraId="0DBCCA80" w14:textId="77777777" w:rsidR="00122179" w:rsidRPr="00122179" w:rsidRDefault="00122179" w:rsidP="00122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IDFont+F2" w:hAnsi="Times New Roman" w:cs="Times New Roman"/>
          <w:b/>
          <w:bCs/>
          <w:color w:val="000000"/>
          <w:sz w:val="24"/>
          <w:szCs w:val="24"/>
        </w:rPr>
      </w:pPr>
      <w:r w:rsidRPr="00122179">
        <w:rPr>
          <w:rFonts w:ascii="Times New Roman" w:eastAsia="CIDFont+F2" w:hAnsi="Times New Roman" w:cs="Times New Roman"/>
          <w:b/>
          <w:bCs/>
          <w:color w:val="000000"/>
          <w:sz w:val="24"/>
          <w:szCs w:val="24"/>
        </w:rPr>
        <w:t>ДАННОЕ ПОЛОЖЕНИЕ ЯВЛЯЕТСЯ ОФИЦИАЛЬНЫМ ПРИГЛАШЕНИЕМ НА УЧАСТИЕ В СОРЕВНОВАНИИ.</w:t>
      </w:r>
    </w:p>
    <w:p w14:paraId="5B89B77B" w14:textId="77777777" w:rsidR="00A91450" w:rsidRDefault="00A91450" w:rsidP="00A91450">
      <w:p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color w:val="000000" w:themeColor="text1"/>
        </w:rPr>
      </w:pPr>
    </w:p>
    <w:p w14:paraId="7FD40CA3" w14:textId="77777777" w:rsidR="00122179" w:rsidRDefault="00122179" w:rsidP="00663A67">
      <w:pPr>
        <w:rPr>
          <w:rFonts w:ascii="Times New Roman" w:hAnsi="Times New Roman" w:cs="Times New Roman"/>
          <w:sz w:val="24"/>
          <w:szCs w:val="24"/>
        </w:rPr>
        <w:sectPr w:rsidR="00122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A65A0C" w14:textId="46D966E2" w:rsidR="002C5DAC" w:rsidRPr="00F264BE" w:rsidRDefault="002C5DAC" w:rsidP="00592435">
      <w:pPr>
        <w:rPr>
          <w:rFonts w:ascii="Times New Roman" w:hAnsi="Times New Roman" w:cs="Times New Roman"/>
          <w:sz w:val="24"/>
          <w:szCs w:val="24"/>
        </w:rPr>
      </w:pPr>
    </w:p>
    <w:sectPr w:rsidR="002C5DAC" w:rsidRPr="00F264BE" w:rsidSect="001221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D38"/>
    <w:multiLevelType w:val="multilevel"/>
    <w:tmpl w:val="C32020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CDF0C1F"/>
    <w:multiLevelType w:val="multilevel"/>
    <w:tmpl w:val="87C62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D485C"/>
    <w:multiLevelType w:val="multilevel"/>
    <w:tmpl w:val="7910F88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" w15:restartNumberingAfterBreak="0">
    <w:nsid w:val="0E8E0DAF"/>
    <w:multiLevelType w:val="multilevel"/>
    <w:tmpl w:val="2C9A8D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224D0A84"/>
    <w:multiLevelType w:val="multilevel"/>
    <w:tmpl w:val="BF026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  <w:color w:val="000000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 w15:restartNumberingAfterBreak="0">
    <w:nsid w:val="2274704F"/>
    <w:multiLevelType w:val="multilevel"/>
    <w:tmpl w:val="BED695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2727DF"/>
    <w:multiLevelType w:val="multilevel"/>
    <w:tmpl w:val="BBBE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9E3F83"/>
    <w:multiLevelType w:val="hybridMultilevel"/>
    <w:tmpl w:val="88A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404CD"/>
    <w:multiLevelType w:val="hybridMultilevel"/>
    <w:tmpl w:val="D8A2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C4BAB"/>
    <w:multiLevelType w:val="hybridMultilevel"/>
    <w:tmpl w:val="CC14AE56"/>
    <w:lvl w:ilvl="0" w:tplc="0E0A1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26B4"/>
    <w:multiLevelType w:val="multilevel"/>
    <w:tmpl w:val="FE664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A00437"/>
    <w:multiLevelType w:val="hybridMultilevel"/>
    <w:tmpl w:val="90E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9A595E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/>
        <w:color w:val="33333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097B"/>
    <w:multiLevelType w:val="multilevel"/>
    <w:tmpl w:val="E7A2B8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6B3EA0"/>
    <w:multiLevelType w:val="multilevel"/>
    <w:tmpl w:val="77267F3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4" w15:restartNumberingAfterBreak="0">
    <w:nsid w:val="6FB713BD"/>
    <w:multiLevelType w:val="hybridMultilevel"/>
    <w:tmpl w:val="02EEC2D0"/>
    <w:lvl w:ilvl="0" w:tplc="5B123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A"/>
    <w:rsid w:val="00017AD5"/>
    <w:rsid w:val="00026B82"/>
    <w:rsid w:val="00043137"/>
    <w:rsid w:val="00097B35"/>
    <w:rsid w:val="000D63EC"/>
    <w:rsid w:val="00122179"/>
    <w:rsid w:val="00173366"/>
    <w:rsid w:val="001967DC"/>
    <w:rsid w:val="001A5840"/>
    <w:rsid w:val="001E79AF"/>
    <w:rsid w:val="001F7429"/>
    <w:rsid w:val="00231B8B"/>
    <w:rsid w:val="00234F9C"/>
    <w:rsid w:val="00253194"/>
    <w:rsid w:val="002C5DAC"/>
    <w:rsid w:val="002E72E5"/>
    <w:rsid w:val="00310112"/>
    <w:rsid w:val="003239AF"/>
    <w:rsid w:val="00351B7C"/>
    <w:rsid w:val="00384A2C"/>
    <w:rsid w:val="003A70F9"/>
    <w:rsid w:val="003B46E3"/>
    <w:rsid w:val="003E35FA"/>
    <w:rsid w:val="00422216"/>
    <w:rsid w:val="00442517"/>
    <w:rsid w:val="005333B4"/>
    <w:rsid w:val="00592435"/>
    <w:rsid w:val="005B0D10"/>
    <w:rsid w:val="00605169"/>
    <w:rsid w:val="00614B0D"/>
    <w:rsid w:val="00626C4A"/>
    <w:rsid w:val="00663A67"/>
    <w:rsid w:val="00685B82"/>
    <w:rsid w:val="00690453"/>
    <w:rsid w:val="006E23BF"/>
    <w:rsid w:val="007424A3"/>
    <w:rsid w:val="0078203F"/>
    <w:rsid w:val="00784AF5"/>
    <w:rsid w:val="007A4C26"/>
    <w:rsid w:val="007E31CA"/>
    <w:rsid w:val="00800FE3"/>
    <w:rsid w:val="0086292C"/>
    <w:rsid w:val="008772AC"/>
    <w:rsid w:val="00894691"/>
    <w:rsid w:val="0091071E"/>
    <w:rsid w:val="00923ED6"/>
    <w:rsid w:val="009939EA"/>
    <w:rsid w:val="00994873"/>
    <w:rsid w:val="0099770F"/>
    <w:rsid w:val="009A33DD"/>
    <w:rsid w:val="00A91450"/>
    <w:rsid w:val="00AC481D"/>
    <w:rsid w:val="00BE5AEA"/>
    <w:rsid w:val="00C649FA"/>
    <w:rsid w:val="00CA1E73"/>
    <w:rsid w:val="00CB7F39"/>
    <w:rsid w:val="00CF1825"/>
    <w:rsid w:val="00D07B1B"/>
    <w:rsid w:val="00D149A3"/>
    <w:rsid w:val="00D56DA9"/>
    <w:rsid w:val="00DE6182"/>
    <w:rsid w:val="00DE7A47"/>
    <w:rsid w:val="00E21DF8"/>
    <w:rsid w:val="00E22201"/>
    <w:rsid w:val="00E84DD0"/>
    <w:rsid w:val="00EA3694"/>
    <w:rsid w:val="00EB780D"/>
    <w:rsid w:val="00EF60DC"/>
    <w:rsid w:val="00F224FF"/>
    <w:rsid w:val="00F264BE"/>
    <w:rsid w:val="00FD5982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CC34"/>
  <w15:chartTrackingRefBased/>
  <w15:docId w15:val="{3651E5B4-7B4E-4CF5-882F-28CBD094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3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23B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2517"/>
    <w:pPr>
      <w:ind w:left="720"/>
      <w:contextualSpacing/>
    </w:pPr>
  </w:style>
  <w:style w:type="character" w:customStyle="1" w:styleId="er2xx9">
    <w:name w:val="_er2xx9"/>
    <w:basedOn w:val="a0"/>
    <w:rsid w:val="00626C4A"/>
  </w:style>
  <w:style w:type="character" w:customStyle="1" w:styleId="10">
    <w:name w:val="Заголовок 1 Знак"/>
    <w:basedOn w:val="a0"/>
    <w:link w:val="1"/>
    <w:uiPriority w:val="9"/>
    <w:rsid w:val="00626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2E72E5"/>
  </w:style>
  <w:style w:type="paragraph" w:styleId="a6">
    <w:name w:val="No Spacing"/>
    <w:uiPriority w:val="1"/>
    <w:qFormat/>
    <w:rsid w:val="007A4C26"/>
    <w:pPr>
      <w:spacing w:after="0" w:line="240" w:lineRule="auto"/>
    </w:pPr>
  </w:style>
  <w:style w:type="table" w:styleId="a7">
    <w:name w:val="Table Grid"/>
    <w:basedOn w:val="a1"/>
    <w:uiPriority w:val="39"/>
    <w:rsid w:val="00F264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4">
    <w:name w:val="mb-4"/>
    <w:basedOn w:val="a"/>
    <w:rsid w:val="00F2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2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HF3mJ7L" TargetMode="External"/><Relationship Id="rId13" Type="http://schemas.openxmlformats.org/officeDocument/2006/relationships/hyperlink" Target="https://go.2gis.com/MkwBp" TargetMode="External"/><Relationship Id="rId18" Type="http://schemas.openxmlformats.org/officeDocument/2006/relationships/hyperlink" Target="https://2gis.ru/zelenogradsk/branches/700000010232852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30719593" TargetMode="External"/><Relationship Id="rId7" Type="http://schemas.openxmlformats.org/officeDocument/2006/relationships/hyperlink" Target="https://yandex.ru/maps/-/CHF3mJ7L" TargetMode="External"/><Relationship Id="rId12" Type="http://schemas.openxmlformats.org/officeDocument/2006/relationships/hyperlink" Target="https://yandex.ru/maps/-/CHF3mJ7L" TargetMode="External"/><Relationship Id="rId17" Type="http://schemas.openxmlformats.org/officeDocument/2006/relationships/hyperlink" Target="https://2gis.ru/zelenogradsk/geo/56301351894359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plist.run/race/10633" TargetMode="External"/><Relationship Id="rId20" Type="http://schemas.openxmlformats.org/officeDocument/2006/relationships/hyperlink" Target="https://2gis.ru/zelenogradsk/branches/700000010232852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gis.ru/zelenogradsk/geo/5630135189435911" TargetMode="External"/><Relationship Id="rId11" Type="http://schemas.openxmlformats.org/officeDocument/2006/relationships/hyperlink" Target="https://yandex.ru/maps/-/CHF3mJ7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galacts.ru/doc/federalnyi-zakon-ot-04122007-n-329-fz-o/" TargetMode="External"/><Relationship Id="rId15" Type="http://schemas.openxmlformats.org/officeDocument/2006/relationships/hyperlink" Target="https://disk.yandex.ru/d/tyTVNw9r8a5VaQ" TargetMode="External"/><Relationship Id="rId23" Type="http://schemas.openxmlformats.org/officeDocument/2006/relationships/hyperlink" Target="https://vk.com/club230719593" TargetMode="External"/><Relationship Id="rId10" Type="http://schemas.openxmlformats.org/officeDocument/2006/relationships/hyperlink" Target="https://yandex.ru/maps/-/CHF3mJ7L" TargetMode="External"/><Relationship Id="rId19" Type="http://schemas.openxmlformats.org/officeDocument/2006/relationships/hyperlink" Target="https://2gis.ru/zelenogradsk/geo/563013518943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-/CHF3mJ7L" TargetMode="External"/><Relationship Id="rId14" Type="http://schemas.openxmlformats.org/officeDocument/2006/relationships/hyperlink" Target="https://go.2gis.com/MkwBp" TargetMode="External"/><Relationship Id="rId22" Type="http://schemas.openxmlformats.org/officeDocument/2006/relationships/hyperlink" Target="https://t.me/+Zgt6a6REkFc5ND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16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Мигас</dc:creator>
  <cp:keywords/>
  <dc:description/>
  <cp:lastModifiedBy>Яков Мигас</cp:lastModifiedBy>
  <cp:revision>7</cp:revision>
  <dcterms:created xsi:type="dcterms:W3CDTF">2025-05-19T14:13:00Z</dcterms:created>
  <dcterms:modified xsi:type="dcterms:W3CDTF">2025-06-05T18:08:00Z</dcterms:modified>
</cp:coreProperties>
</file>